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9" w:rsidRDefault="00E97559" w:rsidP="00E97559"/>
    <w:p w:rsidR="00E97559" w:rsidRDefault="00E97559" w:rsidP="00E97559"/>
    <w:p w:rsidR="00E97559" w:rsidRDefault="00E97559" w:rsidP="00E97559">
      <w:pPr>
        <w:pStyle w:val="Default"/>
        <w:jc w:val="center"/>
        <w:rPr>
          <w:b/>
          <w:sz w:val="28"/>
          <w:szCs w:val="28"/>
        </w:rPr>
      </w:pPr>
      <w:r w:rsidRPr="00A4447E">
        <w:rPr>
          <w:b/>
          <w:sz w:val="28"/>
          <w:szCs w:val="28"/>
        </w:rPr>
        <w:t>ОТЧЕТ</w:t>
      </w:r>
    </w:p>
    <w:p w:rsidR="00E97559" w:rsidRDefault="00E97559" w:rsidP="00E97559">
      <w:pPr>
        <w:pStyle w:val="Default"/>
        <w:jc w:val="center"/>
        <w:rPr>
          <w:b/>
          <w:sz w:val="28"/>
          <w:szCs w:val="28"/>
        </w:rPr>
      </w:pPr>
      <w:r w:rsidRPr="00A4447E">
        <w:rPr>
          <w:b/>
          <w:sz w:val="28"/>
          <w:szCs w:val="28"/>
        </w:rPr>
        <w:t xml:space="preserve"> О РЕЗУЛЬТАТАХ САМООБСЛЕДОВАНИЯ ДЕЯТЕЛЬНОСТИ </w:t>
      </w:r>
    </w:p>
    <w:p w:rsidR="00E97559" w:rsidRPr="00A4447E" w:rsidRDefault="00E97559" w:rsidP="00E9755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E97559" w:rsidRDefault="00E97559" w:rsidP="00E97559">
      <w:pPr>
        <w:pStyle w:val="Default"/>
        <w:jc w:val="center"/>
        <w:rPr>
          <w:b/>
          <w:sz w:val="23"/>
          <w:szCs w:val="23"/>
        </w:rPr>
      </w:pPr>
      <w:r w:rsidRPr="00A4447E">
        <w:rPr>
          <w:b/>
          <w:sz w:val="23"/>
          <w:szCs w:val="23"/>
        </w:rPr>
        <w:t>МУНИЦИПАЛЬНОГО АВТОНОМНОГО УЧРЕЖДЕНИЯ</w:t>
      </w:r>
    </w:p>
    <w:p w:rsidR="00E97559" w:rsidRPr="00A4447E" w:rsidRDefault="00E97559" w:rsidP="00E97559">
      <w:pPr>
        <w:pStyle w:val="Default"/>
        <w:jc w:val="center"/>
        <w:rPr>
          <w:b/>
          <w:sz w:val="23"/>
          <w:szCs w:val="23"/>
        </w:rPr>
      </w:pPr>
      <w:r w:rsidRPr="00A4447E">
        <w:rPr>
          <w:b/>
          <w:sz w:val="23"/>
          <w:szCs w:val="23"/>
        </w:rPr>
        <w:t xml:space="preserve"> ДОПОЛНИТЕЛЬНОГО ОБРАЗОВАНИЯ  </w:t>
      </w:r>
    </w:p>
    <w:p w:rsidR="00E97559" w:rsidRPr="00A4447E" w:rsidRDefault="00E97559" w:rsidP="00E97559">
      <w:pPr>
        <w:pStyle w:val="Default"/>
        <w:jc w:val="center"/>
        <w:rPr>
          <w:b/>
          <w:sz w:val="23"/>
          <w:szCs w:val="23"/>
        </w:rPr>
      </w:pPr>
      <w:r w:rsidRPr="00A4447E">
        <w:rPr>
          <w:b/>
          <w:sz w:val="23"/>
          <w:szCs w:val="23"/>
        </w:rPr>
        <w:t>«ДЕТСКО-ЮНОШЕСКАЯ СПОРТИВНАЯ ШКОЛА №5 г. УЛАН-УДЭ»</w:t>
      </w:r>
    </w:p>
    <w:p w:rsidR="00E97559" w:rsidRPr="00A4447E" w:rsidRDefault="00E97559" w:rsidP="00E97559">
      <w:pPr>
        <w:rPr>
          <w:b/>
          <w:bCs/>
          <w:sz w:val="23"/>
          <w:szCs w:val="23"/>
        </w:rPr>
      </w:pPr>
    </w:p>
    <w:p w:rsidR="00E97559" w:rsidRPr="00A4447E" w:rsidRDefault="00E97559" w:rsidP="00E97559">
      <w:r w:rsidRPr="00A4447E">
        <w:rPr>
          <w:b/>
          <w:bCs/>
          <w:sz w:val="23"/>
          <w:szCs w:val="23"/>
        </w:rPr>
        <w:t xml:space="preserve"> ОБЩАЯ ХАРАКТЕРИСТИКА УЧРЕЖДЕНИЯ</w:t>
      </w:r>
    </w:p>
    <w:p w:rsidR="00E97559" w:rsidRPr="00903CCA" w:rsidRDefault="00E97559" w:rsidP="00E97559">
      <w:bookmarkStart w:id="0" w:name="_Toc288723615"/>
      <w:r w:rsidRPr="00903CCA">
        <w:t>Основное предназначение спортивной школы:</w:t>
      </w:r>
    </w:p>
    <w:p w:rsidR="00E97559" w:rsidRDefault="00E97559" w:rsidP="00E97559">
      <w:r w:rsidRPr="00903CCA">
        <w:t xml:space="preserve"> - реализация дополнительных </w:t>
      </w:r>
      <w:proofErr w:type="gramStart"/>
      <w:r w:rsidRPr="00903CCA">
        <w:t>предпрофессиональных</w:t>
      </w:r>
      <w:r w:rsidRPr="00903CCA">
        <w:rPr>
          <w:b/>
        </w:rPr>
        <w:t xml:space="preserve"> </w:t>
      </w:r>
      <w:r w:rsidRPr="00903CCA">
        <w:t xml:space="preserve"> программ</w:t>
      </w:r>
      <w:proofErr w:type="gramEnd"/>
      <w:r w:rsidRPr="00903CCA">
        <w:t xml:space="preserve"> в области физической культуры и спорта;</w:t>
      </w:r>
    </w:p>
    <w:p w:rsidR="00E97559" w:rsidRPr="00903CCA" w:rsidRDefault="00E97559" w:rsidP="00E97559">
      <w:r w:rsidRPr="00903CCA">
        <w:t xml:space="preserve">- реализация </w:t>
      </w:r>
      <w:proofErr w:type="gramStart"/>
      <w:r>
        <w:t>спортив</w:t>
      </w:r>
      <w:r w:rsidRPr="00903CCA">
        <w:t>ных</w:t>
      </w:r>
      <w:r w:rsidRPr="00903CCA">
        <w:rPr>
          <w:b/>
        </w:rPr>
        <w:t xml:space="preserve"> </w:t>
      </w:r>
      <w:r w:rsidRPr="00903CCA">
        <w:t xml:space="preserve"> программ</w:t>
      </w:r>
      <w:proofErr w:type="gramEnd"/>
      <w:r w:rsidRPr="00903CCA">
        <w:t xml:space="preserve"> в области физической культуры и спорта;</w:t>
      </w:r>
    </w:p>
    <w:p w:rsidR="00E97559" w:rsidRPr="00903CCA" w:rsidRDefault="00E97559" w:rsidP="00E97559">
      <w:r w:rsidRPr="00903CCA">
        <w:t>- организация отдыха детей и молодежи;</w:t>
      </w:r>
    </w:p>
    <w:p w:rsidR="00E97559" w:rsidRPr="00903CCA" w:rsidRDefault="00E97559" w:rsidP="00E97559">
      <w:r w:rsidRPr="00903CCA">
        <w:t>- организация и обеспечение подготовки спортивного резерва.</w:t>
      </w:r>
    </w:p>
    <w:p w:rsidR="00E97559" w:rsidRPr="00903CCA" w:rsidRDefault="00E97559" w:rsidP="00E97559">
      <w:pPr>
        <w:jc w:val="both"/>
      </w:pPr>
      <w:r w:rsidRPr="00903CCA">
        <w:t xml:space="preserve">МАУДО «ДЮСШ №5 </w:t>
      </w:r>
      <w:proofErr w:type="spellStart"/>
      <w:r w:rsidRPr="00903CCA">
        <w:t>г.Улан</w:t>
      </w:r>
      <w:proofErr w:type="spellEnd"/>
      <w:r w:rsidRPr="00903CCA">
        <w:t>-Удэ» в своей деятельности руководствуется документами: - Федеральным законом «Об образовании в Российской Федерации» от 29.12.2012 года № 273-ФЗ;</w:t>
      </w:r>
    </w:p>
    <w:p w:rsidR="00E97559" w:rsidRPr="00903CCA" w:rsidRDefault="00E97559" w:rsidP="00E97559">
      <w:pPr>
        <w:jc w:val="both"/>
      </w:pPr>
      <w:r w:rsidRPr="00903CCA">
        <w:t>-Федеральным законом «О физической культуре и спорте в Российской Федерации» от 01.12.2007 года №329-ФЗ (ред. от 23.06.2014г.);</w:t>
      </w:r>
    </w:p>
    <w:p w:rsidR="00E97559" w:rsidRPr="00903CCA" w:rsidRDefault="00E97559" w:rsidP="00E97559">
      <w:pPr>
        <w:jc w:val="both"/>
      </w:pPr>
      <w:r w:rsidRPr="00903CCA">
        <w:t xml:space="preserve"> -Особенности организации и осуществления образовательной, тренировочной и методической деятельности в области физической культуры и спорта, утвержденных приказом Министерства спорта Российской Федерации от 27 декабря 2013 г. №1125;</w:t>
      </w:r>
    </w:p>
    <w:p w:rsidR="00E97559" w:rsidRPr="00903CCA" w:rsidRDefault="00E97559" w:rsidP="00E97559">
      <w:pPr>
        <w:jc w:val="both"/>
      </w:pPr>
      <w:r w:rsidRPr="00903CCA">
        <w:t xml:space="preserve">-Федеральными государственными требованиями к минимуму содержания, структуре, условиями реализации дополнительных предпрофессиональных программ в области физической культуре и спорта и срокам обучения по этим программам, утвержденным приказом </w:t>
      </w:r>
      <w:proofErr w:type="spellStart"/>
      <w:r w:rsidRPr="00903CCA">
        <w:t>Минспорта</w:t>
      </w:r>
      <w:proofErr w:type="spellEnd"/>
      <w:r w:rsidRPr="00903CCA">
        <w:t xml:space="preserve"> Российской Федерации от 12.09.2013 года №730;</w:t>
      </w:r>
    </w:p>
    <w:p w:rsidR="00E97559" w:rsidRPr="00903CCA" w:rsidRDefault="00E97559" w:rsidP="00E97559">
      <w:pPr>
        <w:jc w:val="both"/>
      </w:pPr>
      <w:r w:rsidRPr="00903CCA">
        <w:t>-Методическими рекомендациями по организации спортивной подготовки в Российской Федерации» от 12.05.2014 года № ВМ-04-10/2554.</w:t>
      </w:r>
    </w:p>
    <w:p w:rsidR="00E97559" w:rsidRDefault="00E97559" w:rsidP="00E97559">
      <w:pPr>
        <w:pStyle w:val="Default"/>
        <w:jc w:val="both"/>
        <w:rPr>
          <w:sz w:val="23"/>
          <w:szCs w:val="23"/>
        </w:rPr>
      </w:pPr>
    </w:p>
    <w:p w:rsidR="00E97559" w:rsidRPr="00D62507" w:rsidRDefault="00E97559" w:rsidP="00E97559">
      <w:pPr>
        <w:pStyle w:val="1"/>
        <w:jc w:val="center"/>
        <w:rPr>
          <w:rFonts w:ascii="Times New Roman" w:hAnsi="Times New Roman"/>
          <w:sz w:val="28"/>
        </w:rPr>
      </w:pPr>
      <w:r w:rsidRPr="00D62507">
        <w:rPr>
          <w:rFonts w:ascii="Times New Roman" w:hAnsi="Times New Roman"/>
          <w:sz w:val="28"/>
        </w:rPr>
        <w:t>Информационная карта МАУДО «ДЮСШ №5</w:t>
      </w:r>
      <w:r w:rsidRPr="00F24B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Улан-Удэ</w:t>
      </w:r>
      <w:r w:rsidRPr="00D62507">
        <w:rPr>
          <w:rFonts w:ascii="Times New Roman" w:hAnsi="Times New Roman"/>
          <w:sz w:val="28"/>
        </w:rPr>
        <w:t>»</w:t>
      </w:r>
      <w:bookmarkEnd w:id="0"/>
    </w:p>
    <w:p w:rsidR="00E97559" w:rsidRPr="009D44E3" w:rsidRDefault="00E97559" w:rsidP="00E97559">
      <w:pPr>
        <w:jc w:val="both"/>
      </w:pPr>
      <w:r w:rsidRPr="009D44E3">
        <w:t>-  МАУДО «ДЮСШ №5</w:t>
      </w:r>
      <w:r>
        <w:t xml:space="preserve"> </w:t>
      </w:r>
      <w:proofErr w:type="spellStart"/>
      <w:r>
        <w:t>г.Улан</w:t>
      </w:r>
      <w:proofErr w:type="spellEnd"/>
      <w:r>
        <w:t>-Удэ</w:t>
      </w:r>
      <w:r w:rsidRPr="009D44E3">
        <w:t>» создано в 1978 году (Приказ №12.09.1978 г.)</w:t>
      </w:r>
    </w:p>
    <w:p w:rsidR="00E97559" w:rsidRPr="009D44E3" w:rsidRDefault="00E97559" w:rsidP="00E97559">
      <w:pPr>
        <w:jc w:val="both"/>
      </w:pPr>
      <w:r>
        <w:t>- Приказом №640 от 05.</w:t>
      </w:r>
      <w:r w:rsidRPr="009D44E3">
        <w:t>0</w:t>
      </w:r>
      <w:r>
        <w:t>9.2011</w:t>
      </w:r>
      <w:r w:rsidRPr="009D44E3">
        <w:t xml:space="preserve"> г. на основании распоряжения Администрации города Улан-Удэ от 26.10.2009 №1061-р изменен тип учреждения на автономное учреждение.</w:t>
      </w:r>
    </w:p>
    <w:p w:rsidR="00E97559" w:rsidRPr="009D44E3" w:rsidRDefault="00E97559" w:rsidP="000D0511">
      <w:pPr>
        <w:tabs>
          <w:tab w:val="left" w:pos="6480"/>
        </w:tabs>
      </w:pPr>
      <w:r w:rsidRPr="009D44E3">
        <w:t xml:space="preserve">- Школа работает в соответствии с Уставом, утвержденным </w:t>
      </w:r>
      <w:r w:rsidR="000D0511">
        <w:t>МКУ «</w:t>
      </w:r>
      <w:r w:rsidR="000D0511" w:rsidRPr="000D0511">
        <w:t>Управление</w:t>
      </w:r>
      <w:r w:rsidR="000D0511">
        <w:t xml:space="preserve">м </w:t>
      </w:r>
      <w:r w:rsidR="000D0511" w:rsidRPr="000D0511">
        <w:t xml:space="preserve">по физической культуре и спорту </w:t>
      </w:r>
      <w:r w:rsidRPr="009D44E3">
        <w:t>адм</w:t>
      </w:r>
      <w:r>
        <w:t>инистрации города Улан-</w:t>
      </w:r>
      <w:proofErr w:type="gramStart"/>
      <w:r>
        <w:t>Удэ</w:t>
      </w:r>
      <w:r w:rsidR="000D0511">
        <w:t>»</w:t>
      </w:r>
      <w:r>
        <w:t xml:space="preserve">  от</w:t>
      </w:r>
      <w:proofErr w:type="gramEnd"/>
      <w:r>
        <w:t xml:space="preserve"> </w:t>
      </w:r>
      <w:r w:rsidRPr="009D44E3">
        <w:t>2</w:t>
      </w:r>
      <w:r w:rsidR="000D0511">
        <w:t>7</w:t>
      </w:r>
      <w:r>
        <w:t>.12</w:t>
      </w:r>
      <w:r w:rsidRPr="009D44E3">
        <w:t>.201</w:t>
      </w:r>
      <w:r w:rsidR="000D0511">
        <w:t>7</w:t>
      </w:r>
      <w:r w:rsidRPr="009D44E3">
        <w:t xml:space="preserve"> г. </w:t>
      </w:r>
      <w:r>
        <w:t xml:space="preserve">№ </w:t>
      </w:r>
      <w:r w:rsidR="000D0511">
        <w:t>317</w:t>
      </w:r>
      <w:r w:rsidRPr="009D44E3">
        <w:t xml:space="preserve"> </w:t>
      </w:r>
    </w:p>
    <w:p w:rsidR="00E97559" w:rsidRPr="009D44E3" w:rsidRDefault="00E97559" w:rsidP="00E97559">
      <w:pPr>
        <w:jc w:val="both"/>
      </w:pPr>
      <w:r w:rsidRPr="009D44E3">
        <w:t>- Лицензия на осуществление о</w:t>
      </w:r>
      <w:r>
        <w:t>бразовательной деятельности №2854 от 22 мая 2017</w:t>
      </w:r>
      <w:r w:rsidRPr="009D44E3">
        <w:t xml:space="preserve"> г.</w:t>
      </w:r>
    </w:p>
    <w:p w:rsidR="00E97559" w:rsidRDefault="00E97559" w:rsidP="00E97559">
      <w:pPr>
        <w:jc w:val="both"/>
      </w:pPr>
      <w:r w:rsidRPr="009D44E3">
        <w:t>- Свидетельство о</w:t>
      </w:r>
      <w:r>
        <w:t xml:space="preserve"> государственной аккредитации № 882 от 13.04.2011</w:t>
      </w:r>
      <w:r w:rsidRPr="009D44E3">
        <w:t xml:space="preserve"> г.</w:t>
      </w:r>
    </w:p>
    <w:p w:rsidR="00E97559" w:rsidRDefault="00E97559" w:rsidP="00E97559">
      <w:pPr>
        <w:jc w:val="both"/>
      </w:pPr>
      <w:r>
        <w:t>-Санитарно-эпидемиологическое заключение№ 03.БЦ.03.</w:t>
      </w:r>
      <w:proofErr w:type="gramStart"/>
      <w:r>
        <w:t>000.М.</w:t>
      </w:r>
      <w:proofErr w:type="gramEnd"/>
      <w:r>
        <w:t>000077.02.17от 06.02.2017</w:t>
      </w:r>
    </w:p>
    <w:p w:rsidR="00E97559" w:rsidRDefault="00E97559" w:rsidP="00E97559">
      <w:pPr>
        <w:jc w:val="both"/>
        <w:rPr>
          <w:sz w:val="28"/>
          <w:szCs w:val="28"/>
        </w:rPr>
      </w:pPr>
      <w:r>
        <w:t>- Заключение №73 от 17.04.2017 г., о соответствии объекта защиты требованиям пожарной безопасности.</w:t>
      </w:r>
      <w:r w:rsidRPr="000A41E5">
        <w:rPr>
          <w:sz w:val="28"/>
          <w:szCs w:val="28"/>
        </w:rPr>
        <w:t xml:space="preserve"> </w:t>
      </w:r>
    </w:p>
    <w:p w:rsidR="00E97559" w:rsidRPr="009D44E3" w:rsidRDefault="00E97559" w:rsidP="00E97559">
      <w:pPr>
        <w:pStyle w:val="a7"/>
        <w:jc w:val="both"/>
        <w:rPr>
          <w:b/>
        </w:rPr>
      </w:pPr>
      <w:r w:rsidRPr="009D44E3">
        <w:rPr>
          <w:b/>
        </w:rPr>
        <w:t>Основными направлениями работы учреждения являются:</w:t>
      </w:r>
    </w:p>
    <w:p w:rsidR="00E97559" w:rsidRPr="009D44E3" w:rsidRDefault="00E97559" w:rsidP="00E9755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D44E3">
        <w:t>Образовательная деятельность по баскетбол</w:t>
      </w:r>
      <w:r>
        <w:t xml:space="preserve">у, тхэквондо, </w:t>
      </w:r>
      <w:proofErr w:type="spellStart"/>
      <w:r>
        <w:t>киокусинкай</w:t>
      </w:r>
      <w:proofErr w:type="spellEnd"/>
      <w:r>
        <w:t xml:space="preserve">, </w:t>
      </w:r>
      <w:proofErr w:type="spellStart"/>
      <w:r>
        <w:t>сётокан</w:t>
      </w:r>
      <w:proofErr w:type="spellEnd"/>
      <w:r>
        <w:t xml:space="preserve"> каратэ-до, футболу.</w:t>
      </w:r>
    </w:p>
    <w:p w:rsidR="00E97559" w:rsidRDefault="00E97559" w:rsidP="00E9755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03CCA">
        <w:t xml:space="preserve">Реализация </w:t>
      </w:r>
      <w:proofErr w:type="gramStart"/>
      <w:r>
        <w:t>спортив</w:t>
      </w:r>
      <w:r w:rsidRPr="00903CCA">
        <w:t>ных</w:t>
      </w:r>
      <w:r w:rsidRPr="00903CCA">
        <w:rPr>
          <w:b/>
        </w:rPr>
        <w:t xml:space="preserve"> </w:t>
      </w:r>
      <w:r w:rsidRPr="00903CCA">
        <w:t xml:space="preserve"> программ</w:t>
      </w:r>
      <w:proofErr w:type="gramEnd"/>
      <w:r w:rsidRPr="00903CCA">
        <w:t xml:space="preserve"> в области физической культуры и спорта</w:t>
      </w:r>
      <w:r w:rsidRPr="00E97559">
        <w:t xml:space="preserve"> </w:t>
      </w:r>
      <w:r>
        <w:t xml:space="preserve">по </w:t>
      </w:r>
      <w:r w:rsidRPr="009D44E3">
        <w:t>баскетбол</w:t>
      </w:r>
      <w:r>
        <w:t>у, тхэквондо, футболу</w:t>
      </w:r>
      <w:r w:rsidRPr="00903CCA">
        <w:t xml:space="preserve">. </w:t>
      </w:r>
    </w:p>
    <w:p w:rsidR="00E97559" w:rsidRPr="00903CCA" w:rsidRDefault="00E97559" w:rsidP="00E9755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03CCA">
        <w:lastRenderedPageBreak/>
        <w:t xml:space="preserve">Реализация дополнительных </w:t>
      </w:r>
      <w:proofErr w:type="gramStart"/>
      <w:r w:rsidRPr="00903CCA">
        <w:t>предпрофессиональных</w:t>
      </w:r>
      <w:r w:rsidRPr="00E97559">
        <w:rPr>
          <w:b/>
        </w:rPr>
        <w:t xml:space="preserve"> </w:t>
      </w:r>
      <w:r w:rsidRPr="00903CCA">
        <w:t xml:space="preserve"> программ</w:t>
      </w:r>
      <w:proofErr w:type="gramEnd"/>
      <w:r w:rsidRPr="00903CCA">
        <w:t xml:space="preserve"> в области физической культуры и спорта</w:t>
      </w:r>
      <w:r w:rsidRPr="005347F6">
        <w:t xml:space="preserve"> </w:t>
      </w:r>
      <w:r>
        <w:t xml:space="preserve">по </w:t>
      </w:r>
      <w:r w:rsidRPr="009D44E3">
        <w:t>баскетбол</w:t>
      </w:r>
      <w:r>
        <w:t xml:space="preserve">у, тхэквондо, </w:t>
      </w:r>
      <w:proofErr w:type="spellStart"/>
      <w:r>
        <w:t>киокусинкай</w:t>
      </w:r>
      <w:proofErr w:type="spellEnd"/>
      <w:r>
        <w:t xml:space="preserve">, </w:t>
      </w:r>
      <w:proofErr w:type="spellStart"/>
      <w:r>
        <w:t>сётокан</w:t>
      </w:r>
      <w:proofErr w:type="spellEnd"/>
      <w:r>
        <w:t xml:space="preserve"> каратэ-до, футболу</w:t>
      </w:r>
      <w:r w:rsidRPr="00903CCA">
        <w:t>.</w:t>
      </w:r>
    </w:p>
    <w:p w:rsidR="00E97559" w:rsidRDefault="00E97559" w:rsidP="00E97559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Pr="00903CCA">
        <w:t>рганизация отдыха детей и молодежи</w:t>
      </w:r>
      <w:r>
        <w:t>.</w:t>
      </w:r>
    </w:p>
    <w:p w:rsidR="00E97559" w:rsidRPr="00903CCA" w:rsidRDefault="00E97559" w:rsidP="00E97559">
      <w:pPr>
        <w:pStyle w:val="ac"/>
        <w:numPr>
          <w:ilvl w:val="0"/>
          <w:numId w:val="5"/>
        </w:numPr>
      </w:pPr>
      <w:r>
        <w:t>О</w:t>
      </w:r>
      <w:r w:rsidRPr="00903CCA">
        <w:t>рганизация и обеспечение подготовки спортивного резерва.</w:t>
      </w:r>
    </w:p>
    <w:p w:rsidR="00E97559" w:rsidRPr="009D44E3" w:rsidRDefault="00E97559" w:rsidP="00E9755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D44E3">
        <w:t>Физическое и духовное совершенствование обучающихся через занятия видами спорта, культивируемыми в школе, эффективное использование возможностей физической культуры и спорта в развитии личностного потенциала обучающихся.</w:t>
      </w:r>
    </w:p>
    <w:p w:rsidR="00E97559" w:rsidRPr="009D44E3" w:rsidRDefault="00E97559" w:rsidP="00E97559">
      <w:pPr>
        <w:pStyle w:val="a7"/>
        <w:rPr>
          <w:b/>
        </w:rPr>
      </w:pPr>
      <w:r w:rsidRPr="009D44E3">
        <w:rPr>
          <w:b/>
        </w:rPr>
        <w:t>Учреждение решает следующие задачи:</w:t>
      </w:r>
    </w:p>
    <w:p w:rsidR="00E97559" w:rsidRPr="009D44E3" w:rsidRDefault="00E97559" w:rsidP="00E9755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D44E3">
        <w:t>Привлечение учащихся к систематическим занятиям физической культурой и спортом, укрепление здоровья, воспитание у учащихся трудовых и нравственных качеств.</w:t>
      </w:r>
    </w:p>
    <w:p w:rsidR="00E97559" w:rsidRPr="009D44E3" w:rsidRDefault="00E97559" w:rsidP="00E9755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D44E3">
        <w:t>Развитие личности, умственных и физических способностей учащихся, обучение знаниям, умениям и навыкам игры в баскетбол,</w:t>
      </w:r>
      <w:r>
        <w:t xml:space="preserve"> футбол,</w:t>
      </w:r>
      <w:r w:rsidRPr="009D44E3">
        <w:t xml:space="preserve"> восточными единоборствами (</w:t>
      </w:r>
      <w:r>
        <w:t xml:space="preserve">тхэквондо, </w:t>
      </w:r>
      <w:proofErr w:type="spellStart"/>
      <w:r>
        <w:t>киокусинкай</w:t>
      </w:r>
      <w:proofErr w:type="spellEnd"/>
      <w:r>
        <w:t xml:space="preserve">, </w:t>
      </w:r>
      <w:proofErr w:type="spellStart"/>
      <w:r>
        <w:t>сётокан</w:t>
      </w:r>
      <w:proofErr w:type="spellEnd"/>
      <w:r>
        <w:t xml:space="preserve"> каратэ-до</w:t>
      </w:r>
      <w:r w:rsidR="002A080F">
        <w:t>.</w:t>
      </w:r>
    </w:p>
    <w:p w:rsidR="00E97559" w:rsidRPr="009D44E3" w:rsidRDefault="00E97559" w:rsidP="00E9755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D44E3">
        <w:t xml:space="preserve">Подготовка высококвалифицированных </w:t>
      </w:r>
      <w:proofErr w:type="gramStart"/>
      <w:r w:rsidRPr="009D44E3">
        <w:t>спортсменов,  участие</w:t>
      </w:r>
      <w:proofErr w:type="gramEnd"/>
      <w:r w:rsidRPr="009D44E3">
        <w:t xml:space="preserve"> в республиканских, российских и международных соревнованиях.</w:t>
      </w:r>
    </w:p>
    <w:p w:rsidR="00E97559" w:rsidRPr="009D44E3" w:rsidRDefault="00E97559" w:rsidP="00E9755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D44E3">
        <w:t>Улучшение материально-технической базы школы.</w:t>
      </w:r>
    </w:p>
    <w:p w:rsidR="00E97559" w:rsidRPr="009D44E3" w:rsidRDefault="00E97559" w:rsidP="00E9755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D44E3">
        <w:t xml:space="preserve">Повышение профессионального уровня педагогических работников. </w:t>
      </w:r>
    </w:p>
    <w:p w:rsidR="00E97559" w:rsidRPr="009D44E3" w:rsidRDefault="00E97559" w:rsidP="00E97559">
      <w:pPr>
        <w:pStyle w:val="a7"/>
        <w:jc w:val="center"/>
        <w:rPr>
          <w:b/>
        </w:rPr>
      </w:pPr>
      <w:r w:rsidRPr="009D44E3">
        <w:rPr>
          <w:b/>
        </w:rPr>
        <w:t>Администрация школы</w:t>
      </w:r>
    </w:p>
    <w:p w:rsidR="00E97559" w:rsidRPr="009D44E3" w:rsidRDefault="00E97559" w:rsidP="00E97559">
      <w:pPr>
        <w:pStyle w:val="a7"/>
        <w:jc w:val="center"/>
        <w:rPr>
          <w:b/>
        </w:rPr>
      </w:pPr>
      <w:r w:rsidRPr="009D44E3">
        <w:rPr>
          <w:b/>
        </w:rPr>
        <w:t>Директор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Ким Максим </w:t>
            </w:r>
            <w:proofErr w:type="spellStart"/>
            <w:r w:rsidRPr="009D44E3">
              <w:rPr>
                <w:b/>
              </w:rPr>
              <w:t>Зенхенович</w:t>
            </w:r>
            <w:proofErr w:type="spellEnd"/>
          </w:p>
        </w:tc>
        <w:tc>
          <w:tcPr>
            <w:tcW w:w="5103" w:type="dxa"/>
          </w:tcPr>
          <w:p w:rsidR="00E97559" w:rsidRPr="009D44E3" w:rsidRDefault="00E97559" w:rsidP="00E97559">
            <w:pPr>
              <w:jc w:val="both"/>
            </w:pPr>
            <w:r w:rsidRPr="009D44E3">
              <w:t>13.12.1973 года рождения</w:t>
            </w:r>
          </w:p>
          <w:p w:rsidR="00E97559" w:rsidRPr="009D44E3" w:rsidRDefault="00E97559" w:rsidP="00E97559">
            <w:pPr>
              <w:jc w:val="both"/>
            </w:pPr>
          </w:p>
        </w:tc>
      </w:tr>
      <w:tr w:rsidR="00E97559" w:rsidRPr="009D44E3" w:rsidTr="00E97559">
        <w:tc>
          <w:tcPr>
            <w:tcW w:w="4503" w:type="dxa"/>
            <w:vMerge w:val="restart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>Образование</w:t>
            </w:r>
          </w:p>
        </w:tc>
        <w:tc>
          <w:tcPr>
            <w:tcW w:w="5103" w:type="dxa"/>
          </w:tcPr>
          <w:p w:rsidR="00E97559" w:rsidRPr="009D44E3" w:rsidRDefault="00E97559" w:rsidP="00E97559">
            <w:pPr>
              <w:jc w:val="both"/>
            </w:pPr>
            <w:r w:rsidRPr="009D44E3">
              <w:t>Высшее</w:t>
            </w:r>
          </w:p>
          <w:p w:rsidR="00E97559" w:rsidRPr="009D44E3" w:rsidRDefault="00E97559" w:rsidP="00E97559">
            <w:pPr>
              <w:jc w:val="both"/>
            </w:pPr>
            <w:r w:rsidRPr="009D44E3">
              <w:t>Бурятский государственный университет Диплом с отличием</w:t>
            </w:r>
          </w:p>
        </w:tc>
      </w:tr>
      <w:tr w:rsidR="00E97559" w:rsidRPr="009D44E3" w:rsidTr="00E97559">
        <w:tc>
          <w:tcPr>
            <w:tcW w:w="4503" w:type="dxa"/>
            <w:vMerge/>
          </w:tcPr>
          <w:p w:rsidR="00E97559" w:rsidRPr="009D44E3" w:rsidRDefault="00E97559" w:rsidP="00E9755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97559" w:rsidRDefault="00E97559" w:rsidP="00E97559">
            <w:pPr>
              <w:jc w:val="both"/>
            </w:pPr>
            <w:r w:rsidRPr="009D44E3">
              <w:t>Дальневосточная Академия Физической культуры и спорта, г.</w:t>
            </w:r>
            <w:r>
              <w:t xml:space="preserve"> </w:t>
            </w:r>
            <w:r w:rsidRPr="009D44E3">
              <w:t>Хабаровск</w:t>
            </w:r>
            <w:r>
              <w:t xml:space="preserve">, </w:t>
            </w:r>
          </w:p>
          <w:p w:rsidR="00E97559" w:rsidRPr="009D44E3" w:rsidRDefault="00E97559" w:rsidP="00E97559">
            <w:pPr>
              <w:jc w:val="both"/>
            </w:pPr>
            <w:r>
              <w:t xml:space="preserve">Федеральное государственное бюджетное </w:t>
            </w:r>
            <w:r w:rsidRPr="009D44E3">
              <w:t>о</w:t>
            </w:r>
            <w:r>
              <w:t>бразовательное</w:t>
            </w:r>
            <w:r w:rsidRPr="009D44E3">
              <w:t xml:space="preserve"> </w:t>
            </w:r>
            <w:r>
              <w:t xml:space="preserve">учреждение высшего профессионального образования «Восточно-Сибирский </w:t>
            </w:r>
            <w:r w:rsidRPr="009D44E3">
              <w:t>государственный университет</w:t>
            </w:r>
            <w:r>
              <w:t xml:space="preserve"> технологий и управления» (Государственное и муниципальное управление)</w:t>
            </w:r>
          </w:p>
        </w:tc>
      </w:tr>
      <w:tr w:rsidR="00E97559" w:rsidRPr="009D44E3" w:rsidTr="00E97559">
        <w:tc>
          <w:tcPr>
            <w:tcW w:w="4503" w:type="dxa"/>
            <w:vMerge w:val="restart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Курсы повышения квалификации </w:t>
            </w:r>
          </w:p>
        </w:tc>
        <w:tc>
          <w:tcPr>
            <w:tcW w:w="5103" w:type="dxa"/>
          </w:tcPr>
          <w:p w:rsidR="00E97559" w:rsidRPr="009D44E3" w:rsidRDefault="000D0511" w:rsidP="00E97559">
            <w:pPr>
              <w:jc w:val="both"/>
            </w:pPr>
            <w:r>
              <w:t>«Медико-биологическое сопровождение занятий физической культурой и спортом», 2017 г.</w:t>
            </w:r>
            <w:r w:rsidR="00467C28">
              <w:t xml:space="preserve">, «Трудовое законодательство в системе образования»,2017 </w:t>
            </w:r>
            <w:r w:rsidR="00E97559">
              <w:t>«Актуальны вопросы модернизации системы подготовки спортивного резерва в Российской Федерации на современном этапе», 2016 г., Трудовые отношения в сфере образования в 2016 г: новейшие изменения в законодательстве, актуальные практические вопросы, оформление кадровых документов» 2016 г., «Управление в сфере закупок»,2015г.,</w:t>
            </w:r>
            <w:r w:rsidR="00E97559" w:rsidRPr="009D44E3">
              <w:t xml:space="preserve"> «</w:t>
            </w:r>
            <w:r w:rsidR="00E97559">
              <w:t>Персональный м</w:t>
            </w:r>
            <w:r w:rsidR="00E97559" w:rsidRPr="009D44E3">
              <w:t>енедж</w:t>
            </w:r>
            <w:r w:rsidR="00E97559">
              <w:t xml:space="preserve">мент: основные </w:t>
            </w:r>
            <w:r w:rsidR="00E97559">
              <w:lastRenderedPageBreak/>
              <w:t xml:space="preserve">аспекты </w:t>
            </w:r>
            <w:r w:rsidR="00E97559" w:rsidRPr="009D44E3">
              <w:t xml:space="preserve"> в </w:t>
            </w:r>
            <w:r w:rsidR="00E97559">
              <w:t xml:space="preserve">деятельности </w:t>
            </w:r>
            <w:r w:rsidR="00E97559" w:rsidRPr="009D44E3">
              <w:t xml:space="preserve"> руководителя» в 20</w:t>
            </w:r>
            <w:r w:rsidR="00E97559">
              <w:t>14</w:t>
            </w:r>
            <w:r w:rsidR="00E97559" w:rsidRPr="009D44E3">
              <w:t>г.</w:t>
            </w:r>
          </w:p>
        </w:tc>
      </w:tr>
      <w:tr w:rsidR="00E97559" w:rsidRPr="009D44E3" w:rsidTr="00E97559">
        <w:tc>
          <w:tcPr>
            <w:tcW w:w="4503" w:type="dxa"/>
            <w:vMerge/>
          </w:tcPr>
          <w:p w:rsidR="00E97559" w:rsidRPr="009D44E3" w:rsidRDefault="00E97559" w:rsidP="00E9755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97559" w:rsidRPr="009D44E3" w:rsidRDefault="00E97559" w:rsidP="00E97559">
            <w:pPr>
              <w:jc w:val="both"/>
            </w:pPr>
          </w:p>
        </w:tc>
      </w:tr>
      <w:tr w:rsidR="00E97559" w:rsidRPr="009D44E3" w:rsidTr="00E97559">
        <w:tc>
          <w:tcPr>
            <w:tcW w:w="4503" w:type="dxa"/>
            <w:vMerge/>
          </w:tcPr>
          <w:p w:rsidR="00E97559" w:rsidRPr="009D44E3" w:rsidRDefault="00E97559" w:rsidP="00E9755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97559" w:rsidRDefault="00E97559" w:rsidP="00E97559">
            <w:pPr>
              <w:jc w:val="both"/>
            </w:pPr>
            <w:r>
              <w:t>«Теория, методика и практика спортивной тренировки в единоборствах»,</w:t>
            </w:r>
            <w:r w:rsidRPr="009D44E3">
              <w:t xml:space="preserve"> 20</w:t>
            </w:r>
            <w:r>
              <w:t>13</w:t>
            </w:r>
            <w:r w:rsidRPr="009D44E3">
              <w:t xml:space="preserve"> г.</w:t>
            </w:r>
          </w:p>
          <w:p w:rsidR="00E97559" w:rsidRPr="009D44E3" w:rsidRDefault="00E97559" w:rsidP="00E97559">
            <w:pPr>
              <w:jc w:val="both"/>
            </w:pPr>
            <w:r>
              <w:t xml:space="preserve">«Профессиональное мастерство педагогов дополнительного </w:t>
            </w:r>
            <w:r w:rsidRPr="009D44E3">
              <w:t>образования</w:t>
            </w:r>
            <w:r>
              <w:t>: проблемы и перспективы»,2012г.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>Общий трудовой стаж</w:t>
            </w:r>
          </w:p>
        </w:tc>
        <w:tc>
          <w:tcPr>
            <w:tcW w:w="5103" w:type="dxa"/>
          </w:tcPr>
          <w:p w:rsidR="00E97559" w:rsidRPr="009D44E3" w:rsidRDefault="002A080F" w:rsidP="00E97559">
            <w:pPr>
              <w:jc w:val="both"/>
            </w:pPr>
            <w:r>
              <w:t>20</w:t>
            </w:r>
            <w:r w:rsidR="00E97559" w:rsidRPr="009D44E3">
              <w:t xml:space="preserve"> лет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>Управленческий стаж</w:t>
            </w:r>
          </w:p>
        </w:tc>
        <w:tc>
          <w:tcPr>
            <w:tcW w:w="5103" w:type="dxa"/>
          </w:tcPr>
          <w:p w:rsidR="00E97559" w:rsidRPr="009D44E3" w:rsidRDefault="00E97559" w:rsidP="002A080F">
            <w:pPr>
              <w:jc w:val="both"/>
            </w:pPr>
            <w:r>
              <w:t>1</w:t>
            </w:r>
            <w:r w:rsidR="002A080F">
              <w:t>5</w:t>
            </w:r>
            <w:r w:rsidRPr="009D44E3">
              <w:t xml:space="preserve"> лет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Квалификация </w:t>
            </w:r>
          </w:p>
        </w:tc>
        <w:tc>
          <w:tcPr>
            <w:tcW w:w="5103" w:type="dxa"/>
          </w:tcPr>
          <w:p w:rsidR="00E97559" w:rsidRPr="004E430E" w:rsidRDefault="00E97559" w:rsidP="00E97559">
            <w:pPr>
              <w:jc w:val="both"/>
            </w:pPr>
            <w:r w:rsidRPr="004E430E">
              <w:rPr>
                <w:szCs w:val="20"/>
              </w:rPr>
              <w:t>Высшая    к</w:t>
            </w:r>
            <w:r>
              <w:rPr>
                <w:szCs w:val="20"/>
              </w:rPr>
              <w:t>валификационная   категория, соответствие занимаемой должности   01.04.2015</w:t>
            </w:r>
            <w:r w:rsidRPr="004E430E">
              <w:rPr>
                <w:szCs w:val="20"/>
              </w:rPr>
              <w:t xml:space="preserve"> г.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E97559" w:rsidRPr="009D44E3" w:rsidRDefault="00E97559" w:rsidP="00E97559">
            <w:pPr>
              <w:jc w:val="both"/>
            </w:pPr>
            <w:r w:rsidRPr="009D44E3">
              <w:rPr>
                <w:szCs w:val="20"/>
              </w:rPr>
              <w:t>Судья  международной категории, черный пояс 5 дан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Награды </w:t>
            </w:r>
            <w:r>
              <w:rPr>
                <w:b/>
              </w:rPr>
              <w:t xml:space="preserve">                                                   </w:t>
            </w:r>
          </w:p>
        </w:tc>
        <w:tc>
          <w:tcPr>
            <w:tcW w:w="5103" w:type="dxa"/>
          </w:tcPr>
          <w:p w:rsidR="00E97559" w:rsidRPr="009D44E3" w:rsidRDefault="00E97559" w:rsidP="00E9755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Почетный работник общего образования</w:t>
            </w:r>
            <w:r w:rsidRPr="009D44E3">
              <w:rPr>
                <w:szCs w:val="20"/>
              </w:rPr>
              <w:t>,</w:t>
            </w:r>
            <w:r>
              <w:rPr>
                <w:szCs w:val="20"/>
              </w:rPr>
              <w:t xml:space="preserve"> Отличник физической культуры и спорта,</w:t>
            </w:r>
            <w:r w:rsidRPr="009D44E3">
              <w:rPr>
                <w:szCs w:val="20"/>
              </w:rPr>
              <w:t xml:space="preserve"> Почетная грамота Администрации </w:t>
            </w:r>
            <w:proofErr w:type="spellStart"/>
            <w:r w:rsidRPr="009D44E3">
              <w:rPr>
                <w:szCs w:val="20"/>
              </w:rPr>
              <w:t>г.Улан</w:t>
            </w:r>
            <w:proofErr w:type="spellEnd"/>
            <w:r w:rsidRPr="009D44E3">
              <w:rPr>
                <w:szCs w:val="20"/>
              </w:rPr>
              <w:t xml:space="preserve">-Удэ, Почетная грамота Агентства по физической культуре и спорту Р.Б., </w:t>
            </w:r>
          </w:p>
          <w:p w:rsidR="00E97559" w:rsidRPr="009D44E3" w:rsidRDefault="00E97559" w:rsidP="00E97559">
            <w:pPr>
              <w:jc w:val="both"/>
            </w:pPr>
            <w:r w:rsidRPr="009D44E3">
              <w:rPr>
                <w:szCs w:val="20"/>
              </w:rPr>
              <w:t>Многочисленные дипломы и грамоты Всероссийской Федерации Т</w:t>
            </w:r>
            <w:r>
              <w:rPr>
                <w:szCs w:val="20"/>
              </w:rPr>
              <w:t>хэквон</w:t>
            </w:r>
            <w:r w:rsidRPr="009D44E3">
              <w:rPr>
                <w:szCs w:val="20"/>
              </w:rPr>
              <w:t>до</w:t>
            </w:r>
          </w:p>
        </w:tc>
      </w:tr>
    </w:tbl>
    <w:p w:rsidR="00E97559" w:rsidRDefault="00E97559" w:rsidP="00E97559">
      <w:pPr>
        <w:pStyle w:val="a7"/>
        <w:spacing w:before="0" w:beforeAutospacing="0" w:after="0" w:afterAutospacing="0"/>
        <w:jc w:val="center"/>
        <w:rPr>
          <w:b/>
        </w:rPr>
      </w:pPr>
    </w:p>
    <w:p w:rsidR="00E97559" w:rsidRDefault="00E97559" w:rsidP="00E97559">
      <w:pPr>
        <w:pStyle w:val="a7"/>
        <w:spacing w:before="0" w:beforeAutospacing="0" w:after="0" w:afterAutospacing="0"/>
        <w:jc w:val="center"/>
        <w:rPr>
          <w:b/>
        </w:rPr>
      </w:pPr>
      <w:proofErr w:type="gramStart"/>
      <w:r w:rsidRPr="00F200A6">
        <w:rPr>
          <w:b/>
        </w:rPr>
        <w:t>Заместитель</w:t>
      </w:r>
      <w:r>
        <w:rPr>
          <w:b/>
        </w:rPr>
        <w:t xml:space="preserve"> </w:t>
      </w:r>
      <w:r w:rsidRPr="00F200A6">
        <w:rPr>
          <w:b/>
        </w:rPr>
        <w:t xml:space="preserve"> директора</w:t>
      </w:r>
      <w:proofErr w:type="gramEnd"/>
      <w:r w:rsidRPr="00F200A6">
        <w:rPr>
          <w:b/>
        </w:rPr>
        <w:t xml:space="preserve">  по учебно-воспитательной</w:t>
      </w:r>
      <w:r>
        <w:rPr>
          <w:b/>
        </w:rPr>
        <w:t xml:space="preserve"> работе</w:t>
      </w:r>
    </w:p>
    <w:p w:rsidR="00E97559" w:rsidRDefault="00E97559" w:rsidP="00E97559">
      <w:pPr>
        <w:pStyle w:val="a7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4929"/>
      </w:tblGrid>
      <w:tr w:rsidR="00E97559" w:rsidRPr="009D44E3" w:rsidTr="00E97559">
        <w:tc>
          <w:tcPr>
            <w:tcW w:w="4503" w:type="dxa"/>
          </w:tcPr>
          <w:p w:rsidR="00E97559" w:rsidRPr="00F200A6" w:rsidRDefault="00E97559" w:rsidP="00E97559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200A6">
              <w:rPr>
                <w:b/>
              </w:rPr>
              <w:t>Степанова Людмила Александровна</w:t>
            </w:r>
          </w:p>
          <w:p w:rsidR="00E97559" w:rsidRPr="00F200A6" w:rsidRDefault="00E97559" w:rsidP="00E97559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E97559" w:rsidRPr="009D44E3" w:rsidRDefault="00E97559" w:rsidP="00E97559">
            <w:pPr>
              <w:jc w:val="both"/>
            </w:pPr>
            <w:r>
              <w:t>31</w:t>
            </w:r>
            <w:r w:rsidRPr="009D44E3">
              <w:t>.12.19</w:t>
            </w:r>
            <w:r>
              <w:t>6</w:t>
            </w:r>
            <w:r>
              <w:rPr>
                <w:lang w:val="en-US"/>
              </w:rPr>
              <w:t>2</w:t>
            </w:r>
            <w:r w:rsidRPr="009D44E3">
              <w:t xml:space="preserve"> года рождения</w:t>
            </w:r>
          </w:p>
          <w:p w:rsidR="00E97559" w:rsidRPr="009D44E3" w:rsidRDefault="00E97559" w:rsidP="00E97559">
            <w:pPr>
              <w:jc w:val="both"/>
            </w:pP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>Образование</w:t>
            </w:r>
          </w:p>
        </w:tc>
        <w:tc>
          <w:tcPr>
            <w:tcW w:w="4961" w:type="dxa"/>
          </w:tcPr>
          <w:p w:rsidR="00E97559" w:rsidRPr="009D44E3" w:rsidRDefault="00E97559" w:rsidP="00E97559">
            <w:pPr>
              <w:jc w:val="both"/>
            </w:pPr>
            <w:r w:rsidRPr="009D44E3">
              <w:t>Высшее</w:t>
            </w:r>
          </w:p>
          <w:p w:rsidR="00E97559" w:rsidRDefault="00E97559" w:rsidP="00E97559">
            <w:pPr>
              <w:jc w:val="both"/>
            </w:pPr>
            <w:r w:rsidRPr="00F200A6">
              <w:t xml:space="preserve">Омский государственный институт физической </w:t>
            </w:r>
            <w:proofErr w:type="gramStart"/>
            <w:r w:rsidRPr="00F200A6">
              <w:t xml:space="preserve">культуры </w:t>
            </w:r>
            <w:r w:rsidR="0087065E">
              <w:t>.</w:t>
            </w:r>
            <w:proofErr w:type="gramEnd"/>
          </w:p>
          <w:p w:rsidR="00E97559" w:rsidRPr="009D44E3" w:rsidRDefault="00E97559" w:rsidP="00E97559">
            <w:pPr>
              <w:jc w:val="both"/>
            </w:pPr>
            <w:r>
              <w:t xml:space="preserve">Федеральное государственное бюджетное </w:t>
            </w:r>
            <w:r w:rsidRPr="009D44E3">
              <w:t>о</w:t>
            </w:r>
            <w:r>
              <w:t>бразовательное</w:t>
            </w:r>
            <w:r w:rsidRPr="009D44E3">
              <w:t xml:space="preserve"> </w:t>
            </w:r>
            <w:r>
              <w:t xml:space="preserve">учреждение высшего образования «Бурятская  государственная академия имени </w:t>
            </w:r>
            <w:proofErr w:type="spellStart"/>
            <w:r>
              <w:t>В.Р.Филиппова</w:t>
            </w:r>
            <w:proofErr w:type="spellEnd"/>
            <w:r>
              <w:t>»</w:t>
            </w:r>
            <w:r w:rsidRPr="009D44E3">
              <w:t xml:space="preserve"> </w:t>
            </w:r>
            <w:r>
              <w:t>(Менеджмент в образовании)</w:t>
            </w:r>
            <w:r w:rsidRPr="00F200A6">
              <w:t xml:space="preserve">  </w:t>
            </w:r>
          </w:p>
        </w:tc>
      </w:tr>
      <w:tr w:rsidR="00E97559" w:rsidRPr="009D44E3" w:rsidTr="00E97559">
        <w:tc>
          <w:tcPr>
            <w:tcW w:w="4503" w:type="dxa"/>
            <w:vMerge w:val="restart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Курсы повышения квалификации </w:t>
            </w:r>
          </w:p>
        </w:tc>
        <w:tc>
          <w:tcPr>
            <w:tcW w:w="4961" w:type="dxa"/>
          </w:tcPr>
          <w:p w:rsidR="00E97559" w:rsidRPr="009D44E3" w:rsidRDefault="00467C28" w:rsidP="00E97559">
            <w:pPr>
              <w:jc w:val="both"/>
            </w:pPr>
            <w:r>
              <w:t xml:space="preserve">«Трудовое законодательство в системе образования»,2017,Международный конгресс лагерей, 2017, </w:t>
            </w:r>
            <w:r w:rsidR="00E97559">
              <w:t>«Актуальны вопросы модернизации системы подготовки спортивного резерва в Российской Федерации на современном этапе», 2016 г., Трудовые отношения в сфере образования в 2016 г: новейшие изменения в законодательстве, актуальные практические вопросы, оформление кадровых документов» «Требования к адаптации программы дополнительного образования и специальных образовательных условий их реализации с учетом особых образовательных потребностей детей с ограниченными возможностями здоровья и детей-инвалидов», 2014г.,  «Менеджмент в образовании</w:t>
            </w:r>
          </w:p>
        </w:tc>
      </w:tr>
      <w:tr w:rsidR="00E97559" w:rsidRPr="009D44E3" w:rsidTr="00E97559">
        <w:tc>
          <w:tcPr>
            <w:tcW w:w="4503" w:type="dxa"/>
            <w:vMerge/>
          </w:tcPr>
          <w:p w:rsidR="00E97559" w:rsidRPr="009D44E3" w:rsidRDefault="00E97559" w:rsidP="00E97559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E97559" w:rsidRPr="009D44E3" w:rsidRDefault="00E97559" w:rsidP="00467C28">
            <w:pPr>
              <w:jc w:val="both"/>
            </w:pPr>
            <w:r>
              <w:t xml:space="preserve">2015г., «Профессиональное мастерство педагогов дополнительного образования: Проблемы и перспективы»,2012г.«Разработка региональных и муниципальных программ по поддержке массового спорта» г.Санкт-Петербург,2012 г. 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lastRenderedPageBreak/>
              <w:t>Общий трудовой стаж</w:t>
            </w:r>
          </w:p>
        </w:tc>
        <w:tc>
          <w:tcPr>
            <w:tcW w:w="4961" w:type="dxa"/>
          </w:tcPr>
          <w:p w:rsidR="00E97559" w:rsidRPr="009D44E3" w:rsidRDefault="00E97559" w:rsidP="002A080F">
            <w:pPr>
              <w:jc w:val="both"/>
            </w:pPr>
            <w:r>
              <w:t>3</w:t>
            </w:r>
            <w:r w:rsidR="002A080F">
              <w:t>4</w:t>
            </w:r>
            <w:r w:rsidRPr="009D44E3">
              <w:t xml:space="preserve"> </w:t>
            </w:r>
            <w:r>
              <w:t>год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>Управленческий стаж</w:t>
            </w:r>
          </w:p>
        </w:tc>
        <w:tc>
          <w:tcPr>
            <w:tcW w:w="4961" w:type="dxa"/>
          </w:tcPr>
          <w:p w:rsidR="00E97559" w:rsidRPr="009D44E3" w:rsidRDefault="00E97559" w:rsidP="002A080F">
            <w:pPr>
              <w:jc w:val="both"/>
            </w:pPr>
            <w:r>
              <w:t>1</w:t>
            </w:r>
            <w:r w:rsidR="002A080F">
              <w:t>4</w:t>
            </w:r>
            <w:r w:rsidRPr="009D44E3">
              <w:t xml:space="preserve"> лет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Квалификация </w:t>
            </w:r>
          </w:p>
        </w:tc>
        <w:tc>
          <w:tcPr>
            <w:tcW w:w="4961" w:type="dxa"/>
          </w:tcPr>
          <w:p w:rsidR="00E97559" w:rsidRPr="005834EB" w:rsidRDefault="00E97559" w:rsidP="00E97559">
            <w:pPr>
              <w:jc w:val="both"/>
            </w:pPr>
            <w:r w:rsidRPr="005834EB">
              <w:rPr>
                <w:szCs w:val="20"/>
              </w:rPr>
              <w:t>Высшая    к</w:t>
            </w:r>
            <w:r>
              <w:rPr>
                <w:szCs w:val="20"/>
              </w:rPr>
              <w:t>валификационная   категория</w:t>
            </w:r>
            <w:r w:rsidR="0087065E">
              <w:rPr>
                <w:szCs w:val="20"/>
              </w:rPr>
              <w:t>,</w:t>
            </w:r>
            <w:r>
              <w:rPr>
                <w:szCs w:val="20"/>
              </w:rPr>
              <w:t xml:space="preserve"> соответствие занимаемой должности      27.05.2015</w:t>
            </w:r>
            <w:r w:rsidRPr="005834EB">
              <w:rPr>
                <w:szCs w:val="20"/>
              </w:rPr>
              <w:t xml:space="preserve"> г.</w:t>
            </w:r>
          </w:p>
        </w:tc>
      </w:tr>
      <w:tr w:rsidR="00E97559" w:rsidRPr="009D44E3" w:rsidTr="00E97559">
        <w:tc>
          <w:tcPr>
            <w:tcW w:w="4503" w:type="dxa"/>
          </w:tcPr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 xml:space="preserve">Награды </w:t>
            </w:r>
          </w:p>
        </w:tc>
        <w:tc>
          <w:tcPr>
            <w:tcW w:w="4961" w:type="dxa"/>
          </w:tcPr>
          <w:p w:rsidR="00E97559" w:rsidRPr="009D44E3" w:rsidRDefault="00E97559" w:rsidP="00E97559">
            <w:pPr>
              <w:jc w:val="both"/>
            </w:pPr>
            <w:r w:rsidRPr="005834EB">
              <w:rPr>
                <w:szCs w:val="20"/>
              </w:rPr>
              <w:t>Заслуженный работник образования Республики Бурятия</w:t>
            </w:r>
            <w:r>
              <w:rPr>
                <w:szCs w:val="20"/>
              </w:rPr>
              <w:t xml:space="preserve">, </w:t>
            </w:r>
            <w:r w:rsidRPr="005834EB">
              <w:rPr>
                <w:szCs w:val="20"/>
              </w:rPr>
              <w:t>09.10.2007</w:t>
            </w:r>
            <w:r>
              <w:rPr>
                <w:szCs w:val="20"/>
              </w:rPr>
              <w:t xml:space="preserve"> г. Почетная грамота </w:t>
            </w:r>
            <w:proofErr w:type="spellStart"/>
            <w:r>
              <w:rPr>
                <w:szCs w:val="20"/>
              </w:rPr>
              <w:t>Минспорттуризма</w:t>
            </w:r>
            <w:proofErr w:type="spellEnd"/>
            <w:r>
              <w:rPr>
                <w:szCs w:val="20"/>
              </w:rPr>
              <w:t xml:space="preserve"> Российской Федерации, 2011 г.,</w:t>
            </w:r>
            <w:r w:rsidRPr="009D44E3">
              <w:rPr>
                <w:szCs w:val="20"/>
              </w:rPr>
              <w:t xml:space="preserve"> Почетная грамота </w:t>
            </w:r>
            <w:r>
              <w:rPr>
                <w:szCs w:val="20"/>
              </w:rPr>
              <w:t xml:space="preserve">Народного Хурала </w:t>
            </w:r>
            <w:r w:rsidRPr="009D44E3">
              <w:rPr>
                <w:szCs w:val="20"/>
              </w:rPr>
              <w:t xml:space="preserve"> Р.Б.,</w:t>
            </w:r>
            <w:r>
              <w:rPr>
                <w:szCs w:val="20"/>
              </w:rPr>
              <w:t>2014 г.</w:t>
            </w:r>
          </w:p>
        </w:tc>
      </w:tr>
    </w:tbl>
    <w:p w:rsidR="00E97559" w:rsidRDefault="00E97559" w:rsidP="00E97559">
      <w:pPr>
        <w:pStyle w:val="a7"/>
        <w:jc w:val="both"/>
      </w:pPr>
      <w:r w:rsidRPr="009D44E3">
        <w:t>В администрати</w:t>
      </w:r>
      <w:r>
        <w:t>вном составе школы:</w:t>
      </w:r>
      <w:r w:rsidRPr="009D44E3">
        <w:t xml:space="preserve"> </w:t>
      </w:r>
      <w:r>
        <w:t xml:space="preserve">Главный бухгалтер </w:t>
      </w:r>
      <w:proofErr w:type="spellStart"/>
      <w:r w:rsidR="00467C28">
        <w:t>Гармаева</w:t>
      </w:r>
      <w:proofErr w:type="spellEnd"/>
      <w:r w:rsidR="00467C28">
        <w:t xml:space="preserve"> Е.Ц.,</w:t>
      </w:r>
      <w:r w:rsidR="0087065E" w:rsidRPr="0087065E">
        <w:rPr>
          <w:b/>
        </w:rPr>
        <w:t xml:space="preserve"> </w:t>
      </w:r>
      <w:proofErr w:type="gramStart"/>
      <w:r w:rsidR="0087065E" w:rsidRPr="0087065E">
        <w:t>заместитель  директора</w:t>
      </w:r>
      <w:proofErr w:type="gramEnd"/>
      <w:r w:rsidR="0087065E" w:rsidRPr="0087065E">
        <w:t xml:space="preserve">  по административно-хозяйственной части- </w:t>
      </w:r>
      <w:proofErr w:type="spellStart"/>
      <w:r w:rsidR="0087065E" w:rsidRPr="0087065E">
        <w:t>Иринчеева</w:t>
      </w:r>
      <w:proofErr w:type="spellEnd"/>
      <w:r w:rsidR="0087065E" w:rsidRPr="0087065E">
        <w:t xml:space="preserve"> А.Ю.,</w:t>
      </w:r>
      <w:r w:rsidRPr="0087065E">
        <w:t xml:space="preserve"> </w:t>
      </w:r>
      <w:r>
        <w:t>специалист по кадрам</w:t>
      </w:r>
      <w:r w:rsidRPr="009D44E3">
        <w:t xml:space="preserve"> </w:t>
      </w:r>
      <w:r w:rsidR="002A080F">
        <w:t>Кувшинова С.И.</w:t>
      </w:r>
      <w:r w:rsidRPr="009D44E3">
        <w:t xml:space="preserve"> </w:t>
      </w:r>
    </w:p>
    <w:p w:rsidR="00E97559" w:rsidRPr="009D44E3" w:rsidRDefault="00E97559" w:rsidP="00E97559">
      <w:pPr>
        <w:pStyle w:val="a7"/>
        <w:jc w:val="center"/>
      </w:pPr>
      <w:r w:rsidRPr="009D44E3">
        <w:rPr>
          <w:b/>
        </w:rPr>
        <w:t>Материально-техническая база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E97559" w:rsidRPr="009D44E3" w:rsidTr="00E97559">
        <w:tc>
          <w:tcPr>
            <w:tcW w:w="3794" w:type="dxa"/>
          </w:tcPr>
          <w:p w:rsidR="00E97559" w:rsidRPr="009D44E3" w:rsidRDefault="00E97559" w:rsidP="00E97559">
            <w:pPr>
              <w:rPr>
                <w:b/>
              </w:rPr>
            </w:pPr>
            <w:r w:rsidRPr="009D44E3">
              <w:rPr>
                <w:b/>
              </w:rPr>
              <w:t xml:space="preserve">В оперативном управлении </w:t>
            </w:r>
          </w:p>
        </w:tc>
        <w:tc>
          <w:tcPr>
            <w:tcW w:w="5528" w:type="dxa"/>
          </w:tcPr>
          <w:p w:rsidR="00E97559" w:rsidRPr="009D44E3" w:rsidRDefault="00E97559" w:rsidP="00E97559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9D44E3">
              <w:rPr>
                <w:b/>
              </w:rPr>
              <w:t>Спортивный центр «Юность»</w:t>
            </w:r>
          </w:p>
        </w:tc>
      </w:tr>
      <w:tr w:rsidR="00E97559" w:rsidRPr="009D44E3" w:rsidTr="00E97559">
        <w:tc>
          <w:tcPr>
            <w:tcW w:w="3794" w:type="dxa"/>
          </w:tcPr>
          <w:p w:rsidR="00E97559" w:rsidRPr="009D44E3" w:rsidRDefault="00E97559" w:rsidP="00E97559"/>
        </w:tc>
        <w:tc>
          <w:tcPr>
            <w:tcW w:w="5528" w:type="dxa"/>
          </w:tcPr>
          <w:p w:rsidR="00E97559" w:rsidRPr="009D44E3" w:rsidRDefault="00E97559" w:rsidP="00E97559">
            <w:pPr>
              <w:jc w:val="both"/>
            </w:pPr>
            <w:r w:rsidRPr="009D44E3">
              <w:t>Игровой спортивный зал, зал аэробики</w:t>
            </w:r>
            <w:r>
              <w:t xml:space="preserve"> и единоборств</w:t>
            </w:r>
            <w:r w:rsidRPr="009D44E3">
              <w:t>, тренажерный и восстановител</w:t>
            </w:r>
            <w:r>
              <w:t xml:space="preserve">ьный залы, стадион </w:t>
            </w:r>
            <w:proofErr w:type="gramStart"/>
            <w:r>
              <w:t>включает:  мини</w:t>
            </w:r>
            <w:proofErr w:type="gramEnd"/>
            <w:r>
              <w:t>-футбольное поле, баскетбольная и волейбольная</w:t>
            </w:r>
            <w:r w:rsidRPr="009D44E3">
              <w:t xml:space="preserve"> площадки,</w:t>
            </w:r>
            <w:r>
              <w:t xml:space="preserve"> беговые дорожки,</w:t>
            </w:r>
            <w:r w:rsidRPr="009D44E3">
              <w:t xml:space="preserve"> приобре</w:t>
            </w:r>
            <w:r>
              <w:t>тены ново</w:t>
            </w:r>
            <w:r w:rsidRPr="009D44E3">
              <w:t>е оборудование и спортинвентарь Помещения, где осуществляется образовательный процесс, имеют искусственное (люминесцентное) и естественное освещение. Спортивные залы оснащены соответствующим инвентарем. Загруженность помещений оптимальна для осуществления образовательного процесса. Объем помещений позволяет в полной мере реализовать рабочие учебные программы. </w:t>
            </w:r>
          </w:p>
        </w:tc>
      </w:tr>
      <w:tr w:rsidR="00E97559" w:rsidRPr="009D44E3" w:rsidTr="00E97559">
        <w:tc>
          <w:tcPr>
            <w:tcW w:w="3794" w:type="dxa"/>
          </w:tcPr>
          <w:p w:rsidR="00E97559" w:rsidRPr="009D44E3" w:rsidRDefault="00E97559" w:rsidP="00E97559">
            <w:pPr>
              <w:jc w:val="both"/>
            </w:pPr>
          </w:p>
          <w:p w:rsidR="00E97559" w:rsidRPr="009D44E3" w:rsidRDefault="00E97559" w:rsidP="00E97559">
            <w:pPr>
              <w:jc w:val="both"/>
              <w:rPr>
                <w:b/>
              </w:rPr>
            </w:pPr>
            <w:r w:rsidRPr="009D44E3">
              <w:rPr>
                <w:b/>
              </w:rPr>
              <w:t>Структурные подразделения школы</w:t>
            </w:r>
          </w:p>
        </w:tc>
        <w:tc>
          <w:tcPr>
            <w:tcW w:w="5528" w:type="dxa"/>
          </w:tcPr>
          <w:p w:rsidR="00E97559" w:rsidRPr="009D44E3" w:rsidRDefault="00E97559" w:rsidP="00E97559">
            <w:pPr>
              <w:ind w:left="720"/>
            </w:pPr>
          </w:p>
          <w:p w:rsidR="00E97559" w:rsidRPr="009D44E3" w:rsidRDefault="00E97559" w:rsidP="00E97559">
            <w:pPr>
              <w:numPr>
                <w:ilvl w:val="0"/>
                <w:numId w:val="2"/>
              </w:numPr>
            </w:pPr>
            <w:r w:rsidRPr="009D44E3">
              <w:rPr>
                <w:b/>
              </w:rPr>
              <w:t>Спортивно-оздоровительный лагерь «Старт»</w:t>
            </w:r>
          </w:p>
        </w:tc>
      </w:tr>
      <w:tr w:rsidR="00E97559" w:rsidRPr="009D44E3" w:rsidTr="00E97559">
        <w:tc>
          <w:tcPr>
            <w:tcW w:w="3794" w:type="dxa"/>
          </w:tcPr>
          <w:p w:rsidR="00E97559" w:rsidRPr="009D44E3" w:rsidRDefault="00E97559" w:rsidP="00E97559">
            <w:pPr>
              <w:jc w:val="both"/>
            </w:pPr>
          </w:p>
        </w:tc>
        <w:tc>
          <w:tcPr>
            <w:tcW w:w="5528" w:type="dxa"/>
          </w:tcPr>
          <w:p w:rsidR="00E97559" w:rsidRDefault="00E97559" w:rsidP="00E97559">
            <w:pPr>
              <w:jc w:val="both"/>
              <w:rPr>
                <w:szCs w:val="20"/>
              </w:rPr>
            </w:pPr>
            <w:r w:rsidRPr="009D44E3">
              <w:rPr>
                <w:szCs w:val="20"/>
              </w:rPr>
              <w:t>В спортивном лагере «Старт»</w:t>
            </w:r>
            <w:r>
              <w:rPr>
                <w:szCs w:val="20"/>
              </w:rPr>
              <w:t xml:space="preserve"> имеется все необходимое для отдыха детей,</w:t>
            </w:r>
            <w:r w:rsidRPr="009D44E3">
              <w:rPr>
                <w:szCs w:val="20"/>
              </w:rPr>
              <w:t xml:space="preserve"> построены </w:t>
            </w:r>
            <w:r>
              <w:rPr>
                <w:szCs w:val="20"/>
              </w:rPr>
              <w:t xml:space="preserve">новый корпус на 48 мест, </w:t>
            </w:r>
            <w:r w:rsidRPr="009D44E3">
              <w:rPr>
                <w:szCs w:val="20"/>
              </w:rPr>
              <w:t>умывальники с п</w:t>
            </w:r>
            <w:r>
              <w:rPr>
                <w:szCs w:val="20"/>
              </w:rPr>
              <w:t xml:space="preserve">одогревом, </w:t>
            </w:r>
            <w:proofErr w:type="spellStart"/>
            <w:r>
              <w:rPr>
                <w:szCs w:val="20"/>
              </w:rPr>
              <w:t>ногомойки</w:t>
            </w:r>
            <w:proofErr w:type="spellEnd"/>
            <w:r w:rsidRPr="009D44E3">
              <w:rPr>
                <w:szCs w:val="20"/>
              </w:rPr>
              <w:t xml:space="preserve"> с </w:t>
            </w:r>
            <w:proofErr w:type="gramStart"/>
            <w:r w:rsidRPr="009D44E3">
              <w:rPr>
                <w:szCs w:val="20"/>
              </w:rPr>
              <w:t>п</w:t>
            </w:r>
            <w:r>
              <w:rPr>
                <w:szCs w:val="20"/>
              </w:rPr>
              <w:t>одогревом,  12</w:t>
            </w:r>
            <w:proofErr w:type="gramEnd"/>
            <w:r>
              <w:rPr>
                <w:szCs w:val="20"/>
              </w:rPr>
              <w:t xml:space="preserve"> душевых с горячим водоснабжением,  воды</w:t>
            </w:r>
            <w:r w:rsidRPr="009D44E3">
              <w:rPr>
                <w:szCs w:val="20"/>
              </w:rPr>
              <w:t xml:space="preserve"> склад, овощехранилище, комната гигиены девочек, проведен текущий ремонт помещений (корпусов, клуба, хозяйственного и административного здания, медпункт</w:t>
            </w:r>
            <w:r>
              <w:rPr>
                <w:szCs w:val="20"/>
              </w:rPr>
              <w:t>а), капитальный ремонт электрических сетей</w:t>
            </w:r>
            <w:r w:rsidRPr="009D44E3">
              <w:rPr>
                <w:szCs w:val="20"/>
              </w:rPr>
              <w:t>, бани, обеденного зала в столовой, про</w:t>
            </w:r>
            <w:r>
              <w:rPr>
                <w:szCs w:val="20"/>
              </w:rPr>
              <w:t>ведено полн</w:t>
            </w:r>
            <w:r w:rsidRPr="009D44E3">
              <w:rPr>
                <w:szCs w:val="20"/>
              </w:rPr>
              <w:t xml:space="preserve">ое ограждение территории, построены 2 беседки. Оборудованы 2 изолятора, были </w:t>
            </w:r>
            <w:r w:rsidRPr="009D44E3">
              <w:rPr>
                <w:szCs w:val="20"/>
              </w:rPr>
              <w:lastRenderedPageBreak/>
              <w:t>приобретены мягкий инвентарь,</w:t>
            </w:r>
            <w:r>
              <w:rPr>
                <w:szCs w:val="20"/>
              </w:rPr>
              <w:t xml:space="preserve"> столы со скамейками,</w:t>
            </w:r>
            <w:r w:rsidRPr="009D44E3">
              <w:rPr>
                <w:szCs w:val="20"/>
              </w:rPr>
              <w:t xml:space="preserve"> кровати, спортивный инвентарь, </w:t>
            </w:r>
            <w:proofErr w:type="spellStart"/>
            <w:r w:rsidRPr="009D44E3">
              <w:rPr>
                <w:szCs w:val="20"/>
              </w:rPr>
              <w:t>теплоконвекторы</w:t>
            </w:r>
            <w:proofErr w:type="spellEnd"/>
            <w:r w:rsidRPr="009D44E3">
              <w:rPr>
                <w:szCs w:val="20"/>
              </w:rPr>
              <w:t xml:space="preserve"> по 2 в каждый корпус, </w:t>
            </w:r>
            <w:r>
              <w:rPr>
                <w:szCs w:val="20"/>
              </w:rPr>
              <w:t>2 холодильника</w:t>
            </w:r>
            <w:r w:rsidRPr="009D44E3">
              <w:rPr>
                <w:szCs w:val="20"/>
              </w:rPr>
              <w:t>, для соблюдения питьевого режима был приобретен кулер.</w:t>
            </w:r>
          </w:p>
          <w:p w:rsidR="00E97559" w:rsidRPr="00EC1D5B" w:rsidRDefault="00E97559" w:rsidP="00E97559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Cs w:val="20"/>
              </w:rPr>
            </w:pPr>
            <w:r w:rsidRPr="00EC1D5B">
              <w:rPr>
                <w:b/>
              </w:rPr>
              <w:t>Группа с круглосуточным пребыванием и питанием для подготовки детей в сборных командах города по видам спорта (баскетбол) для участия в соревнованиях различного уровня</w:t>
            </w:r>
            <w:r w:rsidRPr="00EC1D5B">
              <w:rPr>
                <w:b/>
                <w:szCs w:val="20"/>
              </w:rPr>
              <w:t xml:space="preserve"> </w:t>
            </w:r>
          </w:p>
          <w:p w:rsidR="00E97559" w:rsidRPr="00EC1D5B" w:rsidRDefault="00E97559" w:rsidP="00E97559">
            <w:pPr>
              <w:ind w:left="360"/>
              <w:rPr>
                <w:i/>
                <w:sz w:val="26"/>
                <w:szCs w:val="26"/>
                <w:u w:val="single"/>
              </w:rPr>
            </w:pPr>
            <w:r w:rsidRPr="00EC1D5B">
              <w:rPr>
                <w:szCs w:val="20"/>
              </w:rPr>
              <w:t xml:space="preserve">На </w:t>
            </w:r>
            <w:proofErr w:type="gramStart"/>
            <w:r w:rsidRPr="00EC1D5B">
              <w:rPr>
                <w:szCs w:val="20"/>
              </w:rPr>
              <w:t>основании</w:t>
            </w:r>
            <w:r w:rsidRPr="00EC1D5B">
              <w:rPr>
                <w:b/>
                <w:szCs w:val="20"/>
              </w:rPr>
              <w:t xml:space="preserve"> </w:t>
            </w:r>
            <w:r>
              <w:t xml:space="preserve"> распоряжения</w:t>
            </w:r>
            <w:proofErr w:type="gramEnd"/>
            <w:r>
              <w:t xml:space="preserve"> </w:t>
            </w:r>
            <w:r w:rsidRPr="002156C8">
              <w:t>Администра</w:t>
            </w:r>
            <w:r>
              <w:t xml:space="preserve">ции города Улан-Удэ № 1520-р, от </w:t>
            </w:r>
            <w:r w:rsidRPr="00EC1D5B">
              <w:t xml:space="preserve">12.11.2012 г., приказа № 822 от 22.11.2012г.  Комитета по образованию Администрации города Улан-Удэ,  Распоряжения  Администрации </w:t>
            </w:r>
            <w:proofErr w:type="spellStart"/>
            <w:r w:rsidRPr="00EC1D5B">
              <w:t>г.Улан</w:t>
            </w:r>
            <w:proofErr w:type="spellEnd"/>
            <w:r w:rsidRPr="00EC1D5B">
              <w:t xml:space="preserve">-Удэ № 1520-р от 31.10.2014 г., приказа № 141 от 10.11.2014г. МАОУ ДОД «ДЮСШ№5 </w:t>
            </w:r>
            <w:proofErr w:type="spellStart"/>
            <w:r w:rsidRPr="00EC1D5B">
              <w:t>г.Улан</w:t>
            </w:r>
            <w:proofErr w:type="spellEnd"/>
            <w:r w:rsidRPr="00EC1D5B">
              <w:t>-Удэ, приказа № 122</w:t>
            </w:r>
            <w:r>
              <w:t>,</w:t>
            </w:r>
            <w:r w:rsidRPr="00EC1D5B">
              <w:t xml:space="preserve">от 31.08.2015 г. МАОУ ДОД «ДЮСШ№5 </w:t>
            </w:r>
            <w:proofErr w:type="spellStart"/>
            <w:r w:rsidRPr="00EC1D5B">
              <w:t>г.Улан</w:t>
            </w:r>
            <w:proofErr w:type="spellEnd"/>
            <w:r w:rsidRPr="00EC1D5B">
              <w:t>-Удэ,</w:t>
            </w:r>
            <w:r>
              <w:t xml:space="preserve"> в МАУДО</w:t>
            </w:r>
            <w:r w:rsidRPr="00EC1D5B">
              <w:t xml:space="preserve"> «ДЮСШ№5 </w:t>
            </w:r>
            <w:proofErr w:type="spellStart"/>
            <w:r w:rsidRPr="00EC1D5B">
              <w:t>г.Улан</w:t>
            </w:r>
            <w:proofErr w:type="spellEnd"/>
            <w:r w:rsidRPr="00EC1D5B">
              <w:t>-Удэ,</w:t>
            </w:r>
            <w:r>
              <w:t xml:space="preserve"> создана группа</w:t>
            </w:r>
            <w:r w:rsidRPr="00EC1D5B">
              <w:t xml:space="preserve"> с круглосуточным пребыванием и питанием для подготовки детей в сборных командах города по </w:t>
            </w:r>
            <w:r>
              <w:t xml:space="preserve">видам спорта (баскетбол) для участия в соревнованиях различного уровня» </w:t>
            </w:r>
            <w:r w:rsidRPr="002156C8">
              <w:t>Административный регламент по предоставлению муниципальной услуги «Организация и обеспечение подготовки спортивного резерва» (утвержден Приказом Комитета по образованию от 29.12.2015 №1599</w:t>
            </w:r>
            <w:r w:rsidRPr="00EC1D5B">
              <w:rPr>
                <w:sz w:val="28"/>
                <w:szCs w:val="28"/>
              </w:rPr>
              <w:t>)</w:t>
            </w:r>
          </w:p>
          <w:p w:rsidR="00E97559" w:rsidRPr="009D44E3" w:rsidRDefault="00E97559" w:rsidP="00E97559">
            <w:pPr>
              <w:jc w:val="both"/>
            </w:pPr>
          </w:p>
        </w:tc>
      </w:tr>
    </w:tbl>
    <w:p w:rsidR="00E97559" w:rsidRPr="009D44E3" w:rsidRDefault="00E97559" w:rsidP="00E97559">
      <w:pPr>
        <w:pStyle w:val="a7"/>
        <w:jc w:val="both"/>
      </w:pPr>
      <w:r w:rsidRPr="009D44E3">
        <w:lastRenderedPageBreak/>
        <w:t>Школа имеет выход в сеть Интернет, используя технологию ADSL, создана электронная база данных обучающихся.</w:t>
      </w:r>
    </w:p>
    <w:p w:rsidR="00E97559" w:rsidRPr="009D44E3" w:rsidRDefault="00E97559" w:rsidP="00E97559">
      <w:pPr>
        <w:pStyle w:val="a7"/>
        <w:jc w:val="center"/>
        <w:rPr>
          <w:b/>
        </w:rPr>
      </w:pPr>
      <w:r w:rsidRPr="009D44E3">
        <w:rPr>
          <w:b/>
        </w:rPr>
        <w:t>Условия осуществления образовательного процесса</w:t>
      </w:r>
    </w:p>
    <w:p w:rsidR="00E97559" w:rsidRDefault="00E97559" w:rsidP="00E97559">
      <w:pPr>
        <w:rPr>
          <w:szCs w:val="28"/>
        </w:rPr>
      </w:pPr>
      <w:r w:rsidRPr="009D44E3">
        <w:rPr>
          <w:szCs w:val="28"/>
        </w:rPr>
        <w:t>В ДЮСШ-5 функционирует</w:t>
      </w:r>
    </w:p>
    <w:p w:rsidR="00E97559" w:rsidRPr="009D44E3" w:rsidRDefault="00E97559" w:rsidP="00E97559">
      <w:pPr>
        <w:rPr>
          <w:szCs w:val="28"/>
        </w:rPr>
      </w:pPr>
    </w:p>
    <w:tbl>
      <w:tblPr>
        <w:tblW w:w="0" w:type="auto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0"/>
        <w:gridCol w:w="4369"/>
      </w:tblGrid>
      <w:tr w:rsidR="00E97559" w:rsidRPr="009D44E3" w:rsidTr="00E97559">
        <w:tc>
          <w:tcPr>
            <w:tcW w:w="4384" w:type="dxa"/>
          </w:tcPr>
          <w:p w:rsidR="00E97559" w:rsidRPr="009D44E3" w:rsidRDefault="00081762" w:rsidP="00E975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E97559">
              <w:rPr>
                <w:b/>
                <w:szCs w:val="28"/>
              </w:rPr>
              <w:t xml:space="preserve"> отделений</w:t>
            </w:r>
          </w:p>
          <w:p w:rsidR="00E97559" w:rsidRPr="009D44E3" w:rsidRDefault="00E97559" w:rsidP="00E97559">
            <w:pPr>
              <w:rPr>
                <w:b/>
                <w:szCs w:val="28"/>
              </w:rPr>
            </w:pPr>
          </w:p>
        </w:tc>
        <w:tc>
          <w:tcPr>
            <w:tcW w:w="4467" w:type="dxa"/>
          </w:tcPr>
          <w:p w:rsidR="00E97559" w:rsidRPr="009D44E3" w:rsidRDefault="00E97559" w:rsidP="00E97559">
            <w:pPr>
              <w:jc w:val="both"/>
              <w:rPr>
                <w:szCs w:val="28"/>
              </w:rPr>
            </w:pPr>
            <w:r w:rsidRPr="009D44E3">
              <w:rPr>
                <w:szCs w:val="28"/>
              </w:rPr>
              <w:t>Баскетбол</w:t>
            </w:r>
          </w:p>
          <w:p w:rsidR="00E97559" w:rsidRPr="009D44E3" w:rsidRDefault="00E97559" w:rsidP="00E97559">
            <w:pPr>
              <w:jc w:val="both"/>
              <w:rPr>
                <w:szCs w:val="28"/>
              </w:rPr>
            </w:pPr>
            <w:r w:rsidRPr="009D44E3">
              <w:rPr>
                <w:szCs w:val="28"/>
              </w:rPr>
              <w:t>Т</w:t>
            </w:r>
            <w:r>
              <w:rPr>
                <w:szCs w:val="28"/>
              </w:rPr>
              <w:t>хэквон</w:t>
            </w:r>
            <w:r w:rsidRPr="009D44E3">
              <w:rPr>
                <w:szCs w:val="28"/>
              </w:rPr>
              <w:t>до</w:t>
            </w:r>
          </w:p>
          <w:p w:rsidR="00E97559" w:rsidRDefault="00E97559" w:rsidP="00E97559">
            <w:pPr>
              <w:jc w:val="both"/>
            </w:pPr>
            <w:proofErr w:type="spellStart"/>
            <w:r>
              <w:t>Киокусинкай</w:t>
            </w:r>
            <w:proofErr w:type="spellEnd"/>
            <w:r>
              <w:t xml:space="preserve"> каратэ-до</w:t>
            </w:r>
          </w:p>
          <w:p w:rsidR="00E97559" w:rsidRPr="009D44E3" w:rsidRDefault="00E97559" w:rsidP="00E97559">
            <w:pPr>
              <w:jc w:val="both"/>
              <w:rPr>
                <w:szCs w:val="28"/>
              </w:rPr>
            </w:pPr>
            <w:proofErr w:type="spellStart"/>
            <w:r>
              <w:t>Сётокан</w:t>
            </w:r>
            <w:proofErr w:type="spellEnd"/>
            <w:r>
              <w:t xml:space="preserve"> каратэ-до</w:t>
            </w:r>
          </w:p>
          <w:p w:rsidR="00E97559" w:rsidRPr="009D44E3" w:rsidRDefault="00E97559" w:rsidP="0008176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Футбол</w:t>
            </w:r>
          </w:p>
        </w:tc>
      </w:tr>
      <w:tr w:rsidR="00E97559" w:rsidRPr="009D44E3" w:rsidTr="00E97559">
        <w:tc>
          <w:tcPr>
            <w:tcW w:w="4384" w:type="dxa"/>
          </w:tcPr>
          <w:p w:rsidR="00E97559" w:rsidRPr="009D44E3" w:rsidRDefault="00081762" w:rsidP="00E975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46</w:t>
            </w:r>
            <w:r w:rsidR="00E97559" w:rsidRPr="009D44E3">
              <w:rPr>
                <w:b/>
                <w:szCs w:val="28"/>
              </w:rPr>
              <w:t xml:space="preserve"> учебных групп </w:t>
            </w:r>
          </w:p>
          <w:p w:rsidR="00E97559" w:rsidRPr="009D44E3" w:rsidRDefault="00E97559" w:rsidP="00E97559">
            <w:pPr>
              <w:rPr>
                <w:b/>
                <w:szCs w:val="28"/>
              </w:rPr>
            </w:pPr>
          </w:p>
        </w:tc>
        <w:tc>
          <w:tcPr>
            <w:tcW w:w="4467" w:type="dxa"/>
          </w:tcPr>
          <w:p w:rsidR="00081762" w:rsidRDefault="00081762" w:rsidP="00E97559">
            <w:pPr>
              <w:rPr>
                <w:szCs w:val="28"/>
              </w:rPr>
            </w:pPr>
            <w:r>
              <w:rPr>
                <w:szCs w:val="28"/>
              </w:rPr>
              <w:t>ЭССМ 1- группа</w:t>
            </w:r>
          </w:p>
          <w:p w:rsidR="00E97559" w:rsidRPr="009D44E3" w:rsidRDefault="00E97559" w:rsidP="00E97559">
            <w:pPr>
              <w:rPr>
                <w:szCs w:val="28"/>
              </w:rPr>
            </w:pPr>
            <w:r>
              <w:rPr>
                <w:szCs w:val="28"/>
              </w:rPr>
              <w:t>ТЭ-1</w:t>
            </w:r>
            <w:r w:rsidR="00081762">
              <w:rPr>
                <w:szCs w:val="28"/>
              </w:rPr>
              <w:t>5</w:t>
            </w:r>
            <w:r w:rsidRPr="009D44E3">
              <w:rPr>
                <w:szCs w:val="28"/>
              </w:rPr>
              <w:t xml:space="preserve"> групп, </w:t>
            </w:r>
          </w:p>
          <w:p w:rsidR="00E97559" w:rsidRPr="009D44E3" w:rsidRDefault="00E97559" w:rsidP="00E97559">
            <w:pPr>
              <w:rPr>
                <w:szCs w:val="28"/>
              </w:rPr>
            </w:pPr>
            <w:r>
              <w:rPr>
                <w:szCs w:val="28"/>
              </w:rPr>
              <w:t>НП- 2</w:t>
            </w:r>
            <w:r w:rsidR="00081762">
              <w:rPr>
                <w:szCs w:val="28"/>
              </w:rPr>
              <w:t>6</w:t>
            </w:r>
            <w:r w:rsidRPr="009D44E3">
              <w:rPr>
                <w:szCs w:val="28"/>
              </w:rPr>
              <w:t xml:space="preserve"> групп, </w:t>
            </w:r>
          </w:p>
          <w:p w:rsidR="00E97559" w:rsidRPr="009D44E3" w:rsidRDefault="00081762" w:rsidP="00E97559">
            <w:pPr>
              <w:rPr>
                <w:szCs w:val="28"/>
              </w:rPr>
            </w:pPr>
            <w:r>
              <w:rPr>
                <w:szCs w:val="28"/>
              </w:rPr>
              <w:t>Оздоровительные группы-4</w:t>
            </w:r>
            <w:r w:rsidR="00E97559" w:rsidRPr="009D44E3">
              <w:rPr>
                <w:szCs w:val="28"/>
              </w:rPr>
              <w:t xml:space="preserve">, </w:t>
            </w:r>
          </w:p>
          <w:p w:rsidR="00E97559" w:rsidRPr="009D44E3" w:rsidRDefault="00E97559" w:rsidP="00E97559">
            <w:pPr>
              <w:rPr>
                <w:b/>
                <w:szCs w:val="28"/>
              </w:rPr>
            </w:pPr>
          </w:p>
        </w:tc>
      </w:tr>
    </w:tbl>
    <w:p w:rsidR="00E97559" w:rsidRDefault="00E97559" w:rsidP="00E97559">
      <w:pPr>
        <w:pStyle w:val="a7"/>
      </w:pPr>
    </w:p>
    <w:p w:rsidR="00081762" w:rsidRDefault="00081762" w:rsidP="00E97559">
      <w:pPr>
        <w:pStyle w:val="a7"/>
      </w:pPr>
    </w:p>
    <w:p w:rsidR="00E97559" w:rsidRDefault="00E97559" w:rsidP="00E97559">
      <w:pPr>
        <w:pStyle w:val="a7"/>
      </w:pPr>
      <w:r w:rsidRPr="009D44E3">
        <w:t> Состав обучающихся.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7"/>
        <w:gridCol w:w="1558"/>
        <w:gridCol w:w="1558"/>
        <w:gridCol w:w="1558"/>
      </w:tblGrid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Pr="009D44E3" w:rsidRDefault="00013924" w:rsidP="00013924">
            <w:pPr>
              <w:pStyle w:val="a7"/>
            </w:pPr>
            <w:r w:rsidRPr="009D44E3">
              <w:t>Этапы обучения</w:t>
            </w:r>
          </w:p>
          <w:p w:rsidR="00013924" w:rsidRDefault="00013924" w:rsidP="00013924">
            <w:pPr>
              <w:pStyle w:val="a7"/>
            </w:pPr>
          </w:p>
        </w:tc>
        <w:tc>
          <w:tcPr>
            <w:tcW w:w="1557" w:type="dxa"/>
          </w:tcPr>
          <w:p w:rsidR="00013924" w:rsidRPr="009D44E3" w:rsidRDefault="00013924" w:rsidP="00013924">
            <w:pPr>
              <w:pStyle w:val="a7"/>
              <w:jc w:val="center"/>
            </w:pPr>
            <w:r w:rsidRPr="009D44E3">
              <w:t>Баскетбол</w:t>
            </w: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  <w:jc w:val="center"/>
            </w:pPr>
            <w:r>
              <w:t>футбол</w:t>
            </w:r>
          </w:p>
        </w:tc>
        <w:tc>
          <w:tcPr>
            <w:tcW w:w="1558" w:type="dxa"/>
          </w:tcPr>
          <w:p w:rsidR="00013924" w:rsidRPr="009D44E3" w:rsidRDefault="00013924" w:rsidP="00013924">
            <w:pPr>
              <w:pStyle w:val="a7"/>
              <w:jc w:val="center"/>
            </w:pPr>
            <w:proofErr w:type="spellStart"/>
            <w:r>
              <w:t>Таеквон</w:t>
            </w:r>
            <w:proofErr w:type="spellEnd"/>
            <w:r>
              <w:t>-до</w:t>
            </w:r>
          </w:p>
        </w:tc>
        <w:tc>
          <w:tcPr>
            <w:tcW w:w="1558" w:type="dxa"/>
          </w:tcPr>
          <w:p w:rsidR="00013924" w:rsidRPr="009D44E3" w:rsidRDefault="00013924" w:rsidP="00013924">
            <w:pPr>
              <w:pStyle w:val="a7"/>
              <w:spacing w:before="0" w:beforeAutospacing="0" w:after="0" w:afterAutospacing="0"/>
              <w:jc w:val="center"/>
            </w:pPr>
            <w:r>
              <w:t>Каратэ-до</w:t>
            </w:r>
          </w:p>
        </w:tc>
      </w:tr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Default="00013924" w:rsidP="00013924">
            <w:pPr>
              <w:pStyle w:val="a7"/>
            </w:pPr>
            <w:r>
              <w:t>О</w:t>
            </w:r>
            <w:r w:rsidRPr="009D44E3">
              <w:t>здоровительн</w:t>
            </w:r>
            <w:r>
              <w:t xml:space="preserve">ый этап </w:t>
            </w:r>
          </w:p>
        </w:tc>
        <w:tc>
          <w:tcPr>
            <w:tcW w:w="1557" w:type="dxa"/>
          </w:tcPr>
          <w:p w:rsidR="00013924" w:rsidRDefault="00C53268" w:rsidP="00013924">
            <w:pPr>
              <w:pStyle w:val="a7"/>
            </w:pPr>
            <w:r>
              <w:t>43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37</w:t>
            </w: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</w:tr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Default="00013924" w:rsidP="00013924">
            <w:pPr>
              <w:pStyle w:val="a7"/>
            </w:pPr>
            <w:r>
              <w:t>Этап н</w:t>
            </w:r>
            <w:r w:rsidRPr="009D44E3">
              <w:t>ачальной подготовки</w:t>
            </w:r>
          </w:p>
        </w:tc>
        <w:tc>
          <w:tcPr>
            <w:tcW w:w="1557" w:type="dxa"/>
          </w:tcPr>
          <w:p w:rsidR="00013924" w:rsidRDefault="00C53268" w:rsidP="00013924">
            <w:pPr>
              <w:pStyle w:val="a7"/>
            </w:pPr>
            <w:r>
              <w:t>254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22</w:t>
            </w: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148</w:t>
            </w:r>
          </w:p>
        </w:tc>
      </w:tr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Default="00013924" w:rsidP="00013924">
            <w:pPr>
              <w:pStyle w:val="a7"/>
            </w:pPr>
            <w:r>
              <w:t>Т</w:t>
            </w:r>
            <w:r w:rsidRPr="009D44E3">
              <w:t>ренировочный</w:t>
            </w:r>
            <w:r>
              <w:t xml:space="preserve"> этап</w:t>
            </w:r>
          </w:p>
        </w:tc>
        <w:tc>
          <w:tcPr>
            <w:tcW w:w="1557" w:type="dxa"/>
          </w:tcPr>
          <w:p w:rsidR="00013924" w:rsidRDefault="00C53268" w:rsidP="00013924">
            <w:pPr>
              <w:pStyle w:val="a7"/>
            </w:pPr>
            <w:r>
              <w:t>150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16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60</w:t>
            </w: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</w:tr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Default="00013924" w:rsidP="00013924">
            <w:pPr>
              <w:pStyle w:val="a7"/>
            </w:pPr>
            <w:r>
              <w:t xml:space="preserve">Этап спортивного совершенствования мастерства </w:t>
            </w:r>
          </w:p>
        </w:tc>
        <w:tc>
          <w:tcPr>
            <w:tcW w:w="1557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8</w:t>
            </w: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</w:tr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Default="00013924" w:rsidP="00013924">
            <w:pPr>
              <w:pStyle w:val="a7"/>
            </w:pPr>
            <w:r w:rsidRPr="009D44E3">
              <w:t>Количество обучающихся на отделении</w:t>
            </w:r>
          </w:p>
        </w:tc>
        <w:tc>
          <w:tcPr>
            <w:tcW w:w="1557" w:type="dxa"/>
          </w:tcPr>
          <w:p w:rsidR="00013924" w:rsidRDefault="00C53268" w:rsidP="00013924">
            <w:pPr>
              <w:pStyle w:val="a7"/>
            </w:pPr>
            <w:r>
              <w:t>447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75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68</w:t>
            </w:r>
          </w:p>
        </w:tc>
        <w:tc>
          <w:tcPr>
            <w:tcW w:w="1558" w:type="dxa"/>
          </w:tcPr>
          <w:p w:rsidR="00013924" w:rsidRDefault="00C53268" w:rsidP="00013924">
            <w:pPr>
              <w:pStyle w:val="a7"/>
            </w:pPr>
            <w:r>
              <w:t>148</w:t>
            </w:r>
          </w:p>
        </w:tc>
      </w:tr>
      <w:tr w:rsidR="00013924" w:rsidTr="00013924">
        <w:tc>
          <w:tcPr>
            <w:tcW w:w="421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2693" w:type="dxa"/>
          </w:tcPr>
          <w:p w:rsidR="00013924" w:rsidRPr="009D44E3" w:rsidRDefault="00013924" w:rsidP="00013924">
            <w:pPr>
              <w:pStyle w:val="a7"/>
              <w:spacing w:before="0" w:beforeAutospacing="0" w:after="0" w:afterAutospacing="0"/>
            </w:pPr>
            <w:r w:rsidRPr="009D44E3">
              <w:t>Всего обучающихся</w:t>
            </w:r>
          </w:p>
        </w:tc>
        <w:tc>
          <w:tcPr>
            <w:tcW w:w="1557" w:type="dxa"/>
          </w:tcPr>
          <w:p w:rsidR="00013924" w:rsidRDefault="00C53268" w:rsidP="00013924">
            <w:pPr>
              <w:pStyle w:val="a7"/>
            </w:pPr>
            <w:r>
              <w:t>738</w:t>
            </w: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  <w:tc>
          <w:tcPr>
            <w:tcW w:w="1558" w:type="dxa"/>
          </w:tcPr>
          <w:p w:rsidR="00013924" w:rsidRDefault="00013924" w:rsidP="00013924">
            <w:pPr>
              <w:pStyle w:val="a7"/>
            </w:pPr>
          </w:p>
        </w:tc>
      </w:tr>
    </w:tbl>
    <w:p w:rsidR="00E97559" w:rsidRPr="009D44E3" w:rsidRDefault="00E97559" w:rsidP="00E97559">
      <w:pPr>
        <w:pStyle w:val="a7"/>
        <w:jc w:val="both"/>
      </w:pPr>
      <w:r w:rsidRPr="009D44E3">
        <w:t>Количественный состав обучающихся в школе колеблется незначительно, количество занимающихся на отделениях по видам спорта стабильно.</w:t>
      </w:r>
    </w:p>
    <w:p w:rsidR="00E97559" w:rsidRDefault="00E97559" w:rsidP="00E97559">
      <w:pPr>
        <w:pStyle w:val="a7"/>
      </w:pPr>
      <w:r w:rsidRPr="009D44E3">
        <w:t> Количес</w:t>
      </w:r>
      <w:r>
        <w:t>тво обучающихся по видам спорта</w:t>
      </w:r>
    </w:p>
    <w:tbl>
      <w:tblPr>
        <w:tblW w:w="72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2693"/>
      </w:tblGrid>
      <w:tr w:rsidR="00E97559" w:rsidRPr="009D44E3" w:rsidTr="00E97559">
        <w:trPr>
          <w:tblCellSpacing w:w="0" w:type="dxa"/>
        </w:trPr>
        <w:tc>
          <w:tcPr>
            <w:tcW w:w="4551" w:type="dxa"/>
            <w:hideMark/>
          </w:tcPr>
          <w:p w:rsidR="00E97559" w:rsidRPr="0063747F" w:rsidRDefault="00E97559" w:rsidP="00E97559">
            <w:pPr>
              <w:pStyle w:val="a7"/>
              <w:jc w:val="center"/>
              <w:rPr>
                <w:b/>
              </w:rPr>
            </w:pPr>
            <w:r w:rsidRPr="0063747F">
              <w:rPr>
                <w:b/>
              </w:rPr>
              <w:t>Вид спорта </w:t>
            </w:r>
          </w:p>
        </w:tc>
        <w:tc>
          <w:tcPr>
            <w:tcW w:w="2693" w:type="dxa"/>
            <w:hideMark/>
          </w:tcPr>
          <w:p w:rsidR="00E97559" w:rsidRDefault="00E97559" w:rsidP="00E9755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2B41">
              <w:rPr>
                <w:b/>
              </w:rPr>
              <w:t>7</w:t>
            </w:r>
            <w:r>
              <w:rPr>
                <w:b/>
              </w:rPr>
              <w:t>-1</w:t>
            </w:r>
            <w:r w:rsidR="00502B41">
              <w:rPr>
                <w:b/>
              </w:rPr>
              <w:t>8</w:t>
            </w:r>
            <w:r w:rsidRPr="0063747F">
              <w:rPr>
                <w:b/>
              </w:rPr>
              <w:t xml:space="preserve"> </w:t>
            </w:r>
            <w:proofErr w:type="spellStart"/>
            <w:r w:rsidRPr="0063747F">
              <w:rPr>
                <w:b/>
              </w:rPr>
              <w:t>уч.г</w:t>
            </w:r>
            <w:proofErr w:type="spellEnd"/>
            <w:r w:rsidRPr="0063747F">
              <w:rPr>
                <w:b/>
              </w:rPr>
              <w:t>.</w:t>
            </w:r>
          </w:p>
          <w:p w:rsidR="00E97559" w:rsidRPr="0063747F" w:rsidRDefault="00E97559" w:rsidP="00E97559">
            <w:pPr>
              <w:pStyle w:val="a7"/>
              <w:jc w:val="center"/>
              <w:rPr>
                <w:b/>
              </w:rPr>
            </w:pPr>
          </w:p>
        </w:tc>
      </w:tr>
      <w:tr w:rsidR="00E97559" w:rsidRPr="009D44E3" w:rsidTr="00E97559">
        <w:trPr>
          <w:tblCellSpacing w:w="0" w:type="dxa"/>
        </w:trPr>
        <w:tc>
          <w:tcPr>
            <w:tcW w:w="4551" w:type="dxa"/>
            <w:hideMark/>
          </w:tcPr>
          <w:p w:rsidR="00E97559" w:rsidRPr="009D44E3" w:rsidRDefault="00E97559" w:rsidP="00E97559">
            <w:pPr>
              <w:pStyle w:val="a7"/>
            </w:pPr>
            <w:r w:rsidRPr="009D44E3">
              <w:t>Баскетбол</w:t>
            </w:r>
          </w:p>
        </w:tc>
        <w:tc>
          <w:tcPr>
            <w:tcW w:w="2693" w:type="dxa"/>
            <w:hideMark/>
          </w:tcPr>
          <w:p w:rsidR="00E97559" w:rsidRPr="009D44E3" w:rsidRDefault="00502B41" w:rsidP="00E97559">
            <w:pPr>
              <w:pStyle w:val="a7"/>
              <w:jc w:val="center"/>
            </w:pPr>
            <w:r>
              <w:t>60,5</w:t>
            </w:r>
            <w:r w:rsidR="00E97559">
              <w:t xml:space="preserve"> </w:t>
            </w:r>
            <w:r w:rsidR="00E97559" w:rsidRPr="009D44E3">
              <w:t xml:space="preserve"> %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4551" w:type="dxa"/>
            <w:hideMark/>
          </w:tcPr>
          <w:p w:rsidR="00E97559" w:rsidRPr="009D44E3" w:rsidRDefault="00E97559" w:rsidP="00E97559">
            <w:pPr>
              <w:pStyle w:val="a7"/>
            </w:pPr>
            <w:proofErr w:type="spellStart"/>
            <w:r>
              <w:t>Таеквон</w:t>
            </w:r>
            <w:proofErr w:type="spellEnd"/>
            <w:r>
              <w:t>-до</w:t>
            </w:r>
          </w:p>
        </w:tc>
        <w:tc>
          <w:tcPr>
            <w:tcW w:w="2693" w:type="dxa"/>
            <w:hideMark/>
          </w:tcPr>
          <w:p w:rsidR="00E97559" w:rsidRPr="009D44E3" w:rsidRDefault="00502B41" w:rsidP="00502B41">
            <w:pPr>
              <w:pStyle w:val="a7"/>
              <w:jc w:val="center"/>
            </w:pPr>
            <w:r>
              <w:t>9</w:t>
            </w:r>
            <w:r w:rsidR="00E97559">
              <w:t>,</w:t>
            </w:r>
            <w:r>
              <w:t>3</w:t>
            </w:r>
            <w:r w:rsidR="00E97559" w:rsidRPr="009D44E3">
              <w:t xml:space="preserve"> %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4551" w:type="dxa"/>
            <w:hideMark/>
          </w:tcPr>
          <w:p w:rsidR="00E97559" w:rsidRPr="009D44E3" w:rsidRDefault="00E97559" w:rsidP="00E97559">
            <w:pPr>
              <w:pStyle w:val="a7"/>
            </w:pPr>
            <w:r>
              <w:t>Каратэ-до</w:t>
            </w:r>
          </w:p>
        </w:tc>
        <w:tc>
          <w:tcPr>
            <w:tcW w:w="2693" w:type="dxa"/>
            <w:hideMark/>
          </w:tcPr>
          <w:p w:rsidR="00E97559" w:rsidRPr="009D44E3" w:rsidRDefault="00502B41" w:rsidP="00E97559">
            <w:pPr>
              <w:pStyle w:val="a7"/>
              <w:jc w:val="center"/>
            </w:pPr>
            <w:r>
              <w:t>20,0</w:t>
            </w:r>
            <w:r w:rsidR="00E97559" w:rsidRPr="009D44E3">
              <w:t xml:space="preserve"> %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4551" w:type="dxa"/>
          </w:tcPr>
          <w:p w:rsidR="00E97559" w:rsidRDefault="00E97559" w:rsidP="00E97559">
            <w:pPr>
              <w:pStyle w:val="a7"/>
            </w:pPr>
            <w:r>
              <w:t>Футбол</w:t>
            </w:r>
          </w:p>
        </w:tc>
        <w:tc>
          <w:tcPr>
            <w:tcW w:w="2693" w:type="dxa"/>
          </w:tcPr>
          <w:p w:rsidR="00E97559" w:rsidRDefault="00E97559" w:rsidP="00502B41">
            <w:pPr>
              <w:pStyle w:val="a7"/>
            </w:pPr>
            <w:r>
              <w:t xml:space="preserve">                 10,</w:t>
            </w:r>
            <w:r w:rsidR="00502B41">
              <w:t>2%</w:t>
            </w:r>
          </w:p>
        </w:tc>
      </w:tr>
    </w:tbl>
    <w:p w:rsidR="00E97559" w:rsidRPr="009D44E3" w:rsidRDefault="00E97559" w:rsidP="00E97559">
      <w:pPr>
        <w:pStyle w:val="a7"/>
        <w:jc w:val="both"/>
        <w:rPr>
          <w:b/>
        </w:rPr>
      </w:pPr>
      <w:r w:rsidRPr="00935293">
        <w:rPr>
          <w:shd w:val="clear" w:color="auto" w:fill="FFFFFF"/>
        </w:rPr>
        <w:t>Группы начальной подготовки комплектуются из учащихся,</w:t>
      </w:r>
      <w:r w:rsidRPr="00935293">
        <w:t xml:space="preserve"> </w:t>
      </w:r>
      <w:r w:rsidRPr="00935293">
        <w:rPr>
          <w:shd w:val="clear" w:color="auto" w:fill="FFFFFF"/>
        </w:rPr>
        <w:t>не имеющих медицинских противопоказаний, прошедших индивидуальный отбор, зачисленных на обучение по дополнительным предпрофессиональным программам</w:t>
      </w:r>
      <w:r>
        <w:rPr>
          <w:shd w:val="clear" w:color="auto" w:fill="FFFFFF"/>
        </w:rPr>
        <w:t xml:space="preserve">. </w:t>
      </w:r>
      <w:r w:rsidRPr="009D44E3">
        <w:rPr>
          <w:rStyle w:val="a3"/>
          <w:b w:val="0"/>
        </w:rPr>
        <w:t>Сохранность контингента учащихся – 9</w:t>
      </w:r>
      <w:r>
        <w:rPr>
          <w:rStyle w:val="a3"/>
          <w:b w:val="0"/>
        </w:rPr>
        <w:t>0</w:t>
      </w:r>
      <w:r w:rsidRPr="009D44E3">
        <w:rPr>
          <w:rStyle w:val="a3"/>
          <w:b w:val="0"/>
        </w:rPr>
        <w:t>%</w:t>
      </w:r>
      <w:r>
        <w:rPr>
          <w:rStyle w:val="a3"/>
          <w:b w:val="0"/>
        </w:rPr>
        <w:t xml:space="preserve">. </w:t>
      </w:r>
      <w:r w:rsidRPr="009D44E3">
        <w:t xml:space="preserve">Высокая сохранность обучающихся свидетельствует о правильном выборе вида спорта занимающимися и </w:t>
      </w:r>
      <w:proofErr w:type="gramStart"/>
      <w:r w:rsidRPr="009D44E3">
        <w:t>дальнейшем желании</w:t>
      </w:r>
      <w:proofErr w:type="gramEnd"/>
      <w:r w:rsidRPr="009D44E3">
        <w:t xml:space="preserve"> и возможности совершенствоваться в выбранном виде спорта.</w:t>
      </w:r>
      <w:r w:rsidRPr="009D44E3">
        <w:rPr>
          <w:b/>
        </w:rPr>
        <w:t xml:space="preserve"> </w:t>
      </w:r>
    </w:p>
    <w:p w:rsidR="00E97559" w:rsidRPr="006E2B5A" w:rsidRDefault="00E97559" w:rsidP="00E97559">
      <w:pPr>
        <w:pStyle w:val="a7"/>
        <w:ind w:firstLine="567"/>
        <w:jc w:val="center"/>
        <w:rPr>
          <w:b/>
        </w:rPr>
      </w:pPr>
      <w:r w:rsidRPr="006E2B5A">
        <w:rPr>
          <w:b/>
        </w:rPr>
        <w:t>Результа</w:t>
      </w:r>
      <w:r>
        <w:rPr>
          <w:b/>
        </w:rPr>
        <w:t>ты образовательной деятельности</w:t>
      </w:r>
    </w:p>
    <w:p w:rsidR="00E97559" w:rsidRPr="009D44E3" w:rsidRDefault="00E97559" w:rsidP="00E97559">
      <w:pPr>
        <w:jc w:val="both"/>
        <w:rPr>
          <w:szCs w:val="28"/>
        </w:rPr>
      </w:pPr>
      <w:r>
        <w:rPr>
          <w:szCs w:val="28"/>
        </w:rPr>
        <w:t>В 201</w:t>
      </w:r>
      <w:r w:rsidR="00502B41">
        <w:rPr>
          <w:szCs w:val="28"/>
        </w:rPr>
        <w:t>7</w:t>
      </w:r>
      <w:r>
        <w:rPr>
          <w:szCs w:val="28"/>
        </w:rPr>
        <w:t xml:space="preserve"> году</w:t>
      </w:r>
      <w:r w:rsidRPr="009D44E3">
        <w:rPr>
          <w:szCs w:val="28"/>
        </w:rPr>
        <w:t xml:space="preserve"> подготовлено:</w:t>
      </w:r>
    </w:p>
    <w:p w:rsidR="00E97559" w:rsidRPr="009D44E3" w:rsidRDefault="00502B41" w:rsidP="00E97559">
      <w:pPr>
        <w:jc w:val="both"/>
        <w:rPr>
          <w:b/>
          <w:szCs w:val="28"/>
        </w:rPr>
      </w:pPr>
      <w:r>
        <w:rPr>
          <w:b/>
          <w:szCs w:val="28"/>
        </w:rPr>
        <w:t>КМС</w:t>
      </w:r>
      <w:r w:rsidR="00E97559">
        <w:rPr>
          <w:b/>
          <w:szCs w:val="28"/>
        </w:rPr>
        <w:t xml:space="preserve"> - 1</w:t>
      </w:r>
      <w:r>
        <w:rPr>
          <w:b/>
          <w:szCs w:val="28"/>
        </w:rPr>
        <w:t>0</w:t>
      </w:r>
      <w:r w:rsidR="00E97559" w:rsidRPr="009D44E3">
        <w:rPr>
          <w:b/>
          <w:szCs w:val="28"/>
        </w:rPr>
        <w:t xml:space="preserve"> человек </w:t>
      </w:r>
    </w:p>
    <w:p w:rsidR="00E97559" w:rsidRPr="009D44E3" w:rsidRDefault="00E97559" w:rsidP="00E97559">
      <w:pPr>
        <w:jc w:val="both"/>
        <w:rPr>
          <w:b/>
          <w:szCs w:val="28"/>
        </w:rPr>
      </w:pPr>
      <w:r>
        <w:rPr>
          <w:b/>
          <w:szCs w:val="28"/>
        </w:rPr>
        <w:t>Массовые разряды</w:t>
      </w:r>
      <w:r w:rsidRPr="009D44E3">
        <w:rPr>
          <w:b/>
          <w:szCs w:val="28"/>
        </w:rPr>
        <w:t xml:space="preserve"> – </w:t>
      </w:r>
      <w:r w:rsidR="00214EF2">
        <w:rPr>
          <w:b/>
          <w:szCs w:val="28"/>
        </w:rPr>
        <w:t>166</w:t>
      </w:r>
      <w:r>
        <w:rPr>
          <w:b/>
          <w:szCs w:val="28"/>
        </w:rPr>
        <w:t xml:space="preserve"> </w:t>
      </w:r>
      <w:r w:rsidRPr="009D44E3">
        <w:rPr>
          <w:b/>
          <w:szCs w:val="28"/>
        </w:rPr>
        <w:t>человек</w:t>
      </w:r>
      <w:r>
        <w:rPr>
          <w:b/>
          <w:szCs w:val="28"/>
        </w:rPr>
        <w:t>.</w:t>
      </w:r>
    </w:p>
    <w:p w:rsidR="00E97559" w:rsidRPr="009D44E3" w:rsidRDefault="00E97559" w:rsidP="00E97559">
      <w:pPr>
        <w:pStyle w:val="a7"/>
        <w:jc w:val="both"/>
      </w:pPr>
      <w:r w:rsidRPr="009D44E3">
        <w:t xml:space="preserve">Наряду с подготовкой спортсменов высших разрядов, большое внимание уделяется массовости. За </w:t>
      </w:r>
      <w:proofErr w:type="gramStart"/>
      <w:r w:rsidRPr="009D44E3">
        <w:t>последний  учебный</w:t>
      </w:r>
      <w:proofErr w:type="gramEnd"/>
      <w:r w:rsidRPr="009D44E3">
        <w:t xml:space="preserve"> год увеличилось количество обучающихся, участвовавших в городских, республиканских и российских соревнованиях.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581"/>
        <w:gridCol w:w="1523"/>
        <w:gridCol w:w="1512"/>
        <w:gridCol w:w="1878"/>
        <w:gridCol w:w="1142"/>
      </w:tblGrid>
      <w:tr w:rsidR="00E97559" w:rsidRPr="009D44E3" w:rsidTr="00E97559">
        <w:trPr>
          <w:tblCellSpacing w:w="0" w:type="dxa"/>
        </w:trPr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</w:pPr>
            <w:r w:rsidRPr="009D44E3">
              <w:t>Учебный год</w:t>
            </w:r>
          </w:p>
        </w:tc>
        <w:tc>
          <w:tcPr>
            <w:tcW w:w="65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 w:rsidRPr="009D44E3">
              <w:t>Количество проведенных соревнований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Pr="009D44E3" w:rsidRDefault="00E97559" w:rsidP="00E97559">
            <w:pPr>
              <w:pStyle w:val="a7"/>
              <w:jc w:val="center"/>
            </w:pPr>
          </w:p>
        </w:tc>
      </w:tr>
      <w:tr w:rsidR="00E97559" w:rsidRPr="009D44E3" w:rsidTr="00E97559">
        <w:trPr>
          <w:tblCellSpacing w:w="0" w:type="dxa"/>
        </w:trPr>
        <w:tc>
          <w:tcPr>
            <w:tcW w:w="1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59" w:rsidRPr="009D44E3" w:rsidRDefault="00E97559" w:rsidP="00E97559"/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 w:rsidRPr="009D44E3">
              <w:t>ДЮСШ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 w:rsidRPr="009D44E3">
              <w:t>Гор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 w:rsidRPr="009D44E3">
              <w:t>Р</w:t>
            </w:r>
            <w:r>
              <w:t>Б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>
              <w:t>СФО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Default="00E97559" w:rsidP="00E97559">
            <w:pPr>
              <w:pStyle w:val="a7"/>
              <w:jc w:val="center"/>
            </w:pPr>
            <w:r>
              <w:t xml:space="preserve">РФ 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2F72C3">
            <w:pPr>
              <w:pStyle w:val="a7"/>
              <w:jc w:val="center"/>
            </w:pPr>
            <w:r>
              <w:lastRenderedPageBreak/>
              <w:t>201</w:t>
            </w:r>
            <w:r w:rsidR="002F72C3">
              <w:t>7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0C6DFB">
            <w:pPr>
              <w:pStyle w:val="a7"/>
              <w:jc w:val="center"/>
            </w:pPr>
            <w:r>
              <w:t>1</w:t>
            </w:r>
            <w:r w:rsidR="000C6DFB"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0C6DFB">
            <w:pPr>
              <w:pStyle w:val="a7"/>
              <w:jc w:val="center"/>
            </w:pPr>
            <w:r>
              <w:t>1</w:t>
            </w:r>
            <w:r w:rsidR="000C6DFB"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0C6DFB">
            <w:pPr>
              <w:pStyle w:val="a7"/>
              <w:jc w:val="center"/>
            </w:pPr>
            <w:r w:rsidRPr="009D44E3">
              <w:t>1</w:t>
            </w:r>
            <w:r w:rsidR="000C6DFB">
              <w:t>5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0C6DFB">
            <w:pPr>
              <w:pStyle w:val="a7"/>
              <w:jc w:val="center"/>
            </w:pPr>
            <w:r>
              <w:t>1</w:t>
            </w:r>
            <w:r w:rsidR="000C6DFB"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Default="00E97559" w:rsidP="00E97559">
            <w:pPr>
              <w:pStyle w:val="a7"/>
              <w:jc w:val="center"/>
            </w:pPr>
            <w:r>
              <w:t>8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A17752" w:rsidRDefault="00E97559" w:rsidP="00E9755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1" w:name="_Toc288723616"/>
            <w:r w:rsidRPr="00A177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Баскетбол</w:t>
            </w:r>
            <w:bookmarkEnd w:id="1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200BAD" w:rsidRDefault="000C6DFB" w:rsidP="00E97559">
            <w:pPr>
              <w:pStyle w:val="a7"/>
              <w:jc w:val="center"/>
            </w:pPr>
            <w:r>
              <w:t>4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0C6DFB" w:rsidP="00E97559">
            <w:pPr>
              <w:pStyle w:val="a7"/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>
              <w:t>7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2F72C3" w:rsidP="00E97559">
            <w:pPr>
              <w:pStyle w:val="a7"/>
              <w:jc w:val="center"/>
            </w:pPr>
            <w: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Default="00E97559" w:rsidP="00E97559">
            <w:pPr>
              <w:pStyle w:val="a7"/>
              <w:jc w:val="center"/>
            </w:pPr>
            <w:r>
              <w:t>5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A17752" w:rsidRDefault="00E97559" w:rsidP="00E9755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2" w:name="_Toc288723617"/>
            <w:proofErr w:type="spellStart"/>
            <w:r w:rsidRPr="00A177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Таеквон</w:t>
            </w:r>
            <w:proofErr w:type="spellEnd"/>
            <w:r w:rsidRPr="00A177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-до</w:t>
            </w:r>
            <w:bookmarkEnd w:id="2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200BAD" w:rsidRDefault="00E97559" w:rsidP="00E97559">
            <w:pPr>
              <w:pStyle w:val="a7"/>
              <w:jc w:val="center"/>
            </w:pPr>
            <w: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0C6DFB" w:rsidP="00E97559">
            <w:pPr>
              <w:pStyle w:val="a7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0C6DFB" w:rsidP="00E97559">
            <w:pPr>
              <w:pStyle w:val="a7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2F72C3" w:rsidP="00E97559">
            <w:pPr>
              <w:pStyle w:val="a7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Default="002F72C3" w:rsidP="00E97559">
            <w:pPr>
              <w:pStyle w:val="a7"/>
              <w:jc w:val="center"/>
            </w:pPr>
            <w:r>
              <w:t>2</w:t>
            </w:r>
          </w:p>
        </w:tc>
      </w:tr>
      <w:tr w:rsidR="00E97559" w:rsidRPr="009D44E3" w:rsidTr="00E97559">
        <w:trPr>
          <w:trHeight w:val="512"/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200BAD" w:rsidRDefault="00E97559" w:rsidP="00E97559">
            <w:pPr>
              <w:pStyle w:val="a7"/>
            </w:pPr>
            <w:r w:rsidRPr="00200BAD">
              <w:t>Каратэ-до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200BAD" w:rsidRDefault="00E97559" w:rsidP="00E97559">
            <w:pPr>
              <w:pStyle w:val="a7"/>
              <w:jc w:val="center"/>
            </w:pPr>
            <w:r w:rsidRPr="00200BAD">
              <w:t>2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0C6DFB" w:rsidP="00E97559">
            <w:pPr>
              <w:pStyle w:val="a7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2F72C3" w:rsidP="00E97559">
            <w:pPr>
              <w:pStyle w:val="a7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Pr="009D44E3" w:rsidRDefault="002F72C3" w:rsidP="00E97559">
            <w:pPr>
              <w:pStyle w:val="a7"/>
              <w:jc w:val="center"/>
            </w:pPr>
            <w:r>
              <w:t>1</w:t>
            </w:r>
          </w:p>
        </w:tc>
      </w:tr>
      <w:tr w:rsidR="00E97559" w:rsidRPr="009D44E3" w:rsidTr="00E97559">
        <w:trPr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</w:pPr>
            <w:r>
              <w:t>Футбол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E97559" w:rsidP="00E97559">
            <w:pPr>
              <w:pStyle w:val="a7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559" w:rsidRPr="009D44E3" w:rsidRDefault="000C6DFB" w:rsidP="00E97559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559" w:rsidRDefault="00E97559" w:rsidP="00E97559">
            <w:pPr>
              <w:pStyle w:val="a7"/>
              <w:jc w:val="center"/>
            </w:pPr>
            <w:r>
              <w:t>-</w:t>
            </w:r>
          </w:p>
        </w:tc>
      </w:tr>
    </w:tbl>
    <w:p w:rsidR="00E97559" w:rsidRPr="009D44E3" w:rsidRDefault="00E97559" w:rsidP="00E97559">
      <w:pPr>
        <w:tabs>
          <w:tab w:val="left" w:pos="4635"/>
        </w:tabs>
        <w:ind w:firstLine="600"/>
        <w:jc w:val="both"/>
      </w:pPr>
    </w:p>
    <w:p w:rsidR="00E97559" w:rsidRDefault="00E97559" w:rsidP="00E97559">
      <w:pPr>
        <w:jc w:val="both"/>
        <w:rPr>
          <w:b/>
        </w:rPr>
      </w:pPr>
      <w:r w:rsidRPr="009D44E3">
        <w:rPr>
          <w:b/>
        </w:rPr>
        <w:t>Баскетбол:</w:t>
      </w:r>
    </w:p>
    <w:p w:rsidR="00E97559" w:rsidRPr="009D44E3" w:rsidRDefault="000C6DFB" w:rsidP="00E97559">
      <w:pPr>
        <w:jc w:val="both"/>
        <w:rPr>
          <w:b/>
        </w:rPr>
      </w:pPr>
      <w:r>
        <w:t>- юноши 2000 г.р. заняли 3</w:t>
      </w:r>
      <w:r w:rsidRPr="00A4447E">
        <w:t xml:space="preserve"> место в </w:t>
      </w:r>
      <w:r w:rsidRPr="00B615F6">
        <w:t>Первенств</w:t>
      </w:r>
      <w:r>
        <w:t>е</w:t>
      </w:r>
      <w:r w:rsidRPr="00B615F6">
        <w:t xml:space="preserve"> России </w:t>
      </w:r>
      <w:r>
        <w:t>«КЭС-</w:t>
      </w:r>
      <w:proofErr w:type="spellStart"/>
      <w:proofErr w:type="gramStart"/>
      <w:r>
        <w:t>БАСКЕТ»</w:t>
      </w:r>
      <w:r w:rsidRPr="00A4447E">
        <w:t>в</w:t>
      </w:r>
      <w:proofErr w:type="spellEnd"/>
      <w:proofErr w:type="gramEnd"/>
      <w:r w:rsidRPr="00A4447E">
        <w:t xml:space="preserve"> г. </w:t>
      </w:r>
      <w:r>
        <w:t>Екатеринбург</w:t>
      </w:r>
      <w:r w:rsidRPr="00A4447E">
        <w:t xml:space="preserve">, -  тренер </w:t>
      </w:r>
      <w:proofErr w:type="spellStart"/>
      <w:r w:rsidRPr="00A4447E">
        <w:t>Оканин</w:t>
      </w:r>
      <w:proofErr w:type="spellEnd"/>
      <w:r w:rsidRPr="00A4447E">
        <w:t xml:space="preserve"> С.В</w:t>
      </w:r>
    </w:p>
    <w:p w:rsidR="00E97559" w:rsidRDefault="00E97559" w:rsidP="00E97559">
      <w:pPr>
        <w:jc w:val="both"/>
      </w:pPr>
      <w:r>
        <w:t>- юноши 2000 г.р. заняли 1</w:t>
      </w:r>
      <w:r w:rsidRPr="00A4447E">
        <w:t xml:space="preserve"> место в Зональном первенстве Сибирского Федерального округа </w:t>
      </w:r>
      <w:r>
        <w:t>«КЭС-</w:t>
      </w:r>
      <w:proofErr w:type="spellStart"/>
      <w:proofErr w:type="gramStart"/>
      <w:r>
        <w:t>БАСКЕТ»</w:t>
      </w:r>
      <w:r w:rsidRPr="00A4447E">
        <w:t>в</w:t>
      </w:r>
      <w:proofErr w:type="spellEnd"/>
      <w:proofErr w:type="gramEnd"/>
      <w:r w:rsidRPr="00A4447E">
        <w:t xml:space="preserve"> г. </w:t>
      </w:r>
      <w:r>
        <w:t>Барнаул</w:t>
      </w:r>
      <w:r w:rsidRPr="00A4447E">
        <w:t xml:space="preserve">, -  тренер </w:t>
      </w:r>
      <w:proofErr w:type="spellStart"/>
      <w:r w:rsidRPr="00A4447E">
        <w:t>Оканин</w:t>
      </w:r>
      <w:proofErr w:type="spellEnd"/>
      <w:r w:rsidRPr="00A4447E">
        <w:t xml:space="preserve"> С.В., </w:t>
      </w:r>
    </w:p>
    <w:p w:rsidR="00E97559" w:rsidRDefault="00E97559" w:rsidP="00E97559">
      <w:pPr>
        <w:jc w:val="both"/>
      </w:pPr>
      <w:r w:rsidRPr="00A4447E">
        <w:t>- юноши 200</w:t>
      </w:r>
      <w:r>
        <w:t>2</w:t>
      </w:r>
      <w:r w:rsidRPr="00A4447E">
        <w:t xml:space="preserve">г.р. заняли </w:t>
      </w:r>
      <w:r>
        <w:t>3</w:t>
      </w:r>
      <w:r w:rsidRPr="00A4447E">
        <w:t xml:space="preserve"> место в Зональном первенстве Сибирского Федерального округа в г. Улан Удэ, -  тренеры </w:t>
      </w:r>
      <w:proofErr w:type="spellStart"/>
      <w:r w:rsidRPr="00A4447E">
        <w:t>Оканин</w:t>
      </w:r>
      <w:proofErr w:type="spellEnd"/>
      <w:r w:rsidRPr="00A4447E">
        <w:t xml:space="preserve"> А.В., </w:t>
      </w:r>
      <w:proofErr w:type="spellStart"/>
      <w:r w:rsidRPr="00A4447E">
        <w:t>Оканина</w:t>
      </w:r>
      <w:proofErr w:type="spellEnd"/>
      <w:r w:rsidRPr="00A4447E">
        <w:t xml:space="preserve"> И.Л.</w:t>
      </w:r>
    </w:p>
    <w:p w:rsidR="00E97559" w:rsidRPr="00B615F6" w:rsidRDefault="00E97559" w:rsidP="00E97559">
      <w:pPr>
        <w:jc w:val="both"/>
      </w:pPr>
      <w:r w:rsidRPr="00B615F6">
        <w:t xml:space="preserve">- юноши 2003г.р. заняли 1 место в Зональном первенстве Сибирского Федерального округа в г. Новосибирск, -  тренер </w:t>
      </w:r>
      <w:proofErr w:type="spellStart"/>
      <w:r w:rsidRPr="00B615F6">
        <w:t>Оканин</w:t>
      </w:r>
      <w:proofErr w:type="spellEnd"/>
      <w:r w:rsidRPr="00B615F6">
        <w:t xml:space="preserve"> </w:t>
      </w:r>
      <w:proofErr w:type="spellStart"/>
      <w:r w:rsidRPr="00B615F6">
        <w:t>Ал.В</w:t>
      </w:r>
      <w:proofErr w:type="spellEnd"/>
      <w:r w:rsidRPr="00B615F6">
        <w:t>.</w:t>
      </w:r>
    </w:p>
    <w:p w:rsidR="00E97559" w:rsidRPr="00B615F6" w:rsidRDefault="00E97559" w:rsidP="00E97559">
      <w:pPr>
        <w:jc w:val="both"/>
      </w:pPr>
      <w:r w:rsidRPr="00B615F6">
        <w:t>- девушки 200</w:t>
      </w:r>
      <w:r w:rsidR="000C6DFB">
        <w:t>4</w:t>
      </w:r>
      <w:r w:rsidRPr="00B615F6">
        <w:t xml:space="preserve"> г.р. заняли 5 место на Зональном первенстве Сибирского Федерального округа в</w:t>
      </w:r>
      <w:r w:rsidR="000C6DFB">
        <w:t xml:space="preserve"> г. Красноярск - тренеры </w:t>
      </w:r>
      <w:proofErr w:type="spellStart"/>
      <w:r w:rsidR="000C6DFB">
        <w:t>Плюснин</w:t>
      </w:r>
      <w:r w:rsidRPr="00B615F6">
        <w:t>а</w:t>
      </w:r>
      <w:proofErr w:type="spellEnd"/>
      <w:r w:rsidRPr="00B615F6">
        <w:t xml:space="preserve"> О.Ю.</w:t>
      </w:r>
    </w:p>
    <w:p w:rsidR="00E97559" w:rsidRPr="00B615F6" w:rsidRDefault="00E97559" w:rsidP="00E97559">
      <w:pPr>
        <w:jc w:val="both"/>
      </w:pPr>
      <w:r w:rsidRPr="00B615F6">
        <w:t>- юноши 200</w:t>
      </w:r>
      <w:r w:rsidR="000C6DFB">
        <w:t>5</w:t>
      </w:r>
      <w:r w:rsidRPr="00B615F6">
        <w:t xml:space="preserve">г.р. заняли </w:t>
      </w:r>
      <w:r w:rsidR="000C6DFB">
        <w:t>4</w:t>
      </w:r>
      <w:r w:rsidRPr="00B615F6">
        <w:t xml:space="preserve"> место в Зональном первенстве Сибирского Федерального округа в г. Красноярск, -  </w:t>
      </w:r>
      <w:proofErr w:type="spellStart"/>
      <w:r w:rsidRPr="00B615F6">
        <w:t>Шадонов</w:t>
      </w:r>
      <w:proofErr w:type="spellEnd"/>
      <w:r w:rsidRPr="00B615F6">
        <w:t xml:space="preserve"> М.Н.</w:t>
      </w:r>
    </w:p>
    <w:p w:rsidR="00E97559" w:rsidRPr="00B615F6" w:rsidRDefault="00E97559" w:rsidP="00E97559">
      <w:pPr>
        <w:jc w:val="both"/>
      </w:pPr>
      <w:r w:rsidRPr="00B615F6">
        <w:t>- девушки 2004г.р. заняли 4 место в Зональном первенстве Сибирского Федерального округа в г. Красноярск, -  Воронина В.А.</w:t>
      </w:r>
    </w:p>
    <w:p w:rsidR="00E97559" w:rsidRPr="00B615F6" w:rsidRDefault="00E97559" w:rsidP="00E97559">
      <w:pPr>
        <w:jc w:val="both"/>
      </w:pPr>
      <w:r w:rsidRPr="00B615F6">
        <w:t xml:space="preserve">- юноши 2003г.р. заняли 1 место в Полуфинальном Этапе Первенства России в г. Улан Удэ, -  тренеры </w:t>
      </w:r>
      <w:proofErr w:type="spellStart"/>
      <w:r w:rsidRPr="00B615F6">
        <w:t>Оканин</w:t>
      </w:r>
      <w:proofErr w:type="spellEnd"/>
      <w:r w:rsidRPr="00B615F6">
        <w:t xml:space="preserve"> </w:t>
      </w:r>
      <w:proofErr w:type="spellStart"/>
      <w:r w:rsidRPr="00B615F6">
        <w:t>Ал.В</w:t>
      </w:r>
      <w:proofErr w:type="spellEnd"/>
      <w:r w:rsidRPr="00B615F6">
        <w:t>.</w:t>
      </w:r>
    </w:p>
    <w:p w:rsidR="00E97559" w:rsidRPr="00B615F6" w:rsidRDefault="00E97559" w:rsidP="00E97559">
      <w:pPr>
        <w:jc w:val="both"/>
      </w:pPr>
      <w:r w:rsidRPr="00B615F6">
        <w:t xml:space="preserve">- юноши 2002г.р. заняли 2 место в Полуфинальном Этапе Первенства России в г. Братск, -  тренеры </w:t>
      </w:r>
      <w:proofErr w:type="spellStart"/>
      <w:r w:rsidRPr="00B615F6">
        <w:t>Оканин</w:t>
      </w:r>
      <w:proofErr w:type="spellEnd"/>
      <w:r w:rsidRPr="00B615F6">
        <w:t xml:space="preserve"> А.В., </w:t>
      </w:r>
      <w:proofErr w:type="spellStart"/>
      <w:r w:rsidRPr="00B615F6">
        <w:t>Оканина</w:t>
      </w:r>
      <w:proofErr w:type="spellEnd"/>
      <w:r w:rsidRPr="00B615F6">
        <w:t xml:space="preserve"> И.Л</w:t>
      </w:r>
    </w:p>
    <w:p w:rsidR="00E97559" w:rsidRPr="00B615F6" w:rsidRDefault="00E97559" w:rsidP="00E97559">
      <w:pPr>
        <w:jc w:val="both"/>
      </w:pPr>
      <w:r w:rsidRPr="00B615F6">
        <w:t xml:space="preserve">- девушки 2001 г.р. заняли 3 </w:t>
      </w:r>
      <w:proofErr w:type="gramStart"/>
      <w:r w:rsidRPr="00B615F6">
        <w:t>место  в</w:t>
      </w:r>
      <w:proofErr w:type="gramEnd"/>
      <w:r w:rsidRPr="00B615F6">
        <w:t xml:space="preserve"> утешительном Полуфинальном Этапе Первенства России в г. Красноярск - тренеры </w:t>
      </w:r>
      <w:proofErr w:type="spellStart"/>
      <w:r w:rsidRPr="00B615F6">
        <w:t>Зиборова</w:t>
      </w:r>
      <w:proofErr w:type="spellEnd"/>
      <w:r w:rsidRPr="00B615F6">
        <w:t xml:space="preserve"> О.Ю.</w:t>
      </w:r>
    </w:p>
    <w:p w:rsidR="00E97559" w:rsidRPr="00B615F6" w:rsidRDefault="00E97559" w:rsidP="00E97559">
      <w:pPr>
        <w:jc w:val="both"/>
      </w:pPr>
      <w:r w:rsidRPr="00B615F6">
        <w:t xml:space="preserve">- юноши 2003г.р. заняли 7 место в финальном Этапе Первенства России в г. Москва, -  тренеры </w:t>
      </w:r>
      <w:proofErr w:type="spellStart"/>
      <w:r w:rsidRPr="00B615F6">
        <w:t>Оканин</w:t>
      </w:r>
      <w:proofErr w:type="spellEnd"/>
      <w:r w:rsidRPr="00B615F6">
        <w:t xml:space="preserve"> </w:t>
      </w:r>
      <w:proofErr w:type="spellStart"/>
      <w:r w:rsidRPr="00B615F6">
        <w:t>Ал.В</w:t>
      </w:r>
      <w:proofErr w:type="spellEnd"/>
      <w:r w:rsidRPr="00B615F6">
        <w:t>.</w:t>
      </w:r>
    </w:p>
    <w:p w:rsidR="00E97559" w:rsidRPr="00B615F6" w:rsidRDefault="00E97559" w:rsidP="00E97559">
      <w:pPr>
        <w:jc w:val="both"/>
      </w:pPr>
    </w:p>
    <w:p w:rsidR="00E97559" w:rsidRPr="00B615F6" w:rsidRDefault="00E97559" w:rsidP="00E97559">
      <w:pPr>
        <w:jc w:val="both"/>
      </w:pPr>
      <w:r w:rsidRPr="00B615F6">
        <w:t xml:space="preserve">- юноши 2000 г.р. заняли 1 место в Кубке Олимпийского чемпиона С. </w:t>
      </w:r>
      <w:proofErr w:type="gramStart"/>
      <w:r w:rsidRPr="00B615F6">
        <w:t>Тараканова  в</w:t>
      </w:r>
      <w:proofErr w:type="gramEnd"/>
      <w:r w:rsidRPr="00B615F6">
        <w:t xml:space="preserve"> г. Красноярск, -  тренер </w:t>
      </w:r>
      <w:proofErr w:type="spellStart"/>
      <w:r w:rsidRPr="00B615F6">
        <w:t>Оканин</w:t>
      </w:r>
      <w:proofErr w:type="spellEnd"/>
      <w:r w:rsidRPr="00B615F6">
        <w:t xml:space="preserve"> С.В., </w:t>
      </w:r>
    </w:p>
    <w:p w:rsidR="00E97559" w:rsidRPr="00A4447E" w:rsidRDefault="00E97559" w:rsidP="00E97559">
      <w:pPr>
        <w:jc w:val="both"/>
      </w:pPr>
      <w:r w:rsidRPr="00B615F6">
        <w:t>- девушки</w:t>
      </w:r>
      <w:r>
        <w:t xml:space="preserve"> 2003-04</w:t>
      </w:r>
      <w:r w:rsidRPr="00A4447E">
        <w:t xml:space="preserve"> г.р. заняли </w:t>
      </w:r>
      <w:r>
        <w:t>1</w:t>
      </w:r>
      <w:r w:rsidRPr="00A4447E">
        <w:t xml:space="preserve"> место на </w:t>
      </w:r>
      <w:r>
        <w:t>Первенстве РБ г. Гусиноозер</w:t>
      </w:r>
      <w:r w:rsidRPr="00A4447E">
        <w:t xml:space="preserve">ск - тренер </w:t>
      </w:r>
      <w:proofErr w:type="spellStart"/>
      <w:r>
        <w:t>Плюснина</w:t>
      </w:r>
      <w:proofErr w:type="spellEnd"/>
      <w:r w:rsidRPr="00A4447E">
        <w:t xml:space="preserve"> О.Ю.</w:t>
      </w:r>
    </w:p>
    <w:p w:rsidR="00E97559" w:rsidRPr="00A4447E" w:rsidRDefault="00E97559" w:rsidP="00E97559">
      <w:pPr>
        <w:jc w:val="both"/>
      </w:pPr>
      <w:r w:rsidRPr="00A4447E">
        <w:t>- юноши 200</w:t>
      </w:r>
      <w:r>
        <w:t>3</w:t>
      </w:r>
      <w:r w:rsidRPr="00A4447E">
        <w:t xml:space="preserve"> г.р. заняли </w:t>
      </w:r>
      <w:r>
        <w:t>2</w:t>
      </w:r>
      <w:r w:rsidRPr="00A4447E">
        <w:t xml:space="preserve"> место</w:t>
      </w:r>
      <w:r>
        <w:t>,</w:t>
      </w:r>
      <w:r w:rsidRPr="00B615F6">
        <w:t xml:space="preserve"> девушки</w:t>
      </w:r>
      <w:r>
        <w:t xml:space="preserve"> 2003-04</w:t>
      </w:r>
      <w:r w:rsidRPr="00A4447E">
        <w:t xml:space="preserve"> </w:t>
      </w:r>
      <w:r>
        <w:t>– 3 место</w:t>
      </w:r>
      <w:r w:rsidRPr="00A4447E">
        <w:t xml:space="preserve"> на Всесоюзной Спартакиаде Детей работников Ж\д транспорта в </w:t>
      </w:r>
      <w:proofErr w:type="spellStart"/>
      <w:r w:rsidRPr="00A4447E">
        <w:t>г.</w:t>
      </w:r>
      <w:r>
        <w:t>Сочи</w:t>
      </w:r>
      <w:proofErr w:type="spellEnd"/>
      <w:r w:rsidRPr="00A4447E">
        <w:t xml:space="preserve">- тренер </w:t>
      </w:r>
      <w:r>
        <w:t>Воронина В.А.</w:t>
      </w:r>
    </w:p>
    <w:p w:rsidR="00E97559" w:rsidRPr="00A4447E" w:rsidRDefault="00E97559" w:rsidP="00E97559">
      <w:pPr>
        <w:jc w:val="both"/>
      </w:pPr>
      <w:r w:rsidRPr="00A4447E">
        <w:t xml:space="preserve">- юноши 2004 г.р. заняли 2 место на «Байкальской лиге» г. Ангарск - тренер </w:t>
      </w:r>
      <w:proofErr w:type="spellStart"/>
      <w:r w:rsidRPr="00A4447E">
        <w:t>Шадонов</w:t>
      </w:r>
      <w:proofErr w:type="spellEnd"/>
      <w:r w:rsidRPr="00A4447E">
        <w:t xml:space="preserve"> М.Н. </w:t>
      </w:r>
    </w:p>
    <w:p w:rsidR="00E97559" w:rsidRDefault="00E97559" w:rsidP="00E97559">
      <w:pPr>
        <w:jc w:val="both"/>
      </w:pPr>
      <w:r>
        <w:t>- юноши 2001 г.р. заняли 1</w:t>
      </w:r>
      <w:r w:rsidRPr="00A4447E">
        <w:t xml:space="preserve"> место в </w:t>
      </w:r>
      <w:r>
        <w:t xml:space="preserve">турнире памяти </w:t>
      </w:r>
      <w:proofErr w:type="gramStart"/>
      <w:r>
        <w:t xml:space="preserve">Белова </w:t>
      </w:r>
      <w:r w:rsidRPr="00A4447E">
        <w:t xml:space="preserve"> в</w:t>
      </w:r>
      <w:proofErr w:type="gramEnd"/>
      <w:r w:rsidRPr="00A4447E">
        <w:t xml:space="preserve"> г. </w:t>
      </w:r>
      <w:r>
        <w:t>Томск</w:t>
      </w:r>
      <w:r w:rsidRPr="00A4447E">
        <w:t xml:space="preserve">, -  </w:t>
      </w:r>
      <w:r>
        <w:t xml:space="preserve">тренеры </w:t>
      </w:r>
      <w:proofErr w:type="spellStart"/>
      <w:r w:rsidRPr="00A4447E">
        <w:t>Оканин</w:t>
      </w:r>
      <w:proofErr w:type="spellEnd"/>
      <w:r w:rsidRPr="00A4447E">
        <w:t xml:space="preserve"> А.В., </w:t>
      </w:r>
      <w:proofErr w:type="spellStart"/>
      <w:r w:rsidRPr="00A4447E">
        <w:t>Оканина</w:t>
      </w:r>
      <w:proofErr w:type="spellEnd"/>
      <w:r w:rsidRPr="00A4447E">
        <w:t xml:space="preserve"> И.Л</w:t>
      </w:r>
      <w:r>
        <w:t>.</w:t>
      </w:r>
    </w:p>
    <w:p w:rsidR="00E97559" w:rsidRPr="00A4447E" w:rsidRDefault="00E97559" w:rsidP="00E97559">
      <w:pPr>
        <w:jc w:val="both"/>
      </w:pPr>
      <w:r>
        <w:t>юноши 2003 г.р. заняли 3</w:t>
      </w:r>
      <w:r w:rsidRPr="00A4447E">
        <w:t xml:space="preserve"> место в </w:t>
      </w:r>
      <w:r>
        <w:t xml:space="preserve">турнире памяти </w:t>
      </w:r>
      <w:proofErr w:type="gramStart"/>
      <w:r>
        <w:t xml:space="preserve">Белова </w:t>
      </w:r>
      <w:r w:rsidRPr="00A4447E">
        <w:t xml:space="preserve"> в</w:t>
      </w:r>
      <w:proofErr w:type="gramEnd"/>
      <w:r w:rsidRPr="00A4447E">
        <w:t xml:space="preserve"> г. </w:t>
      </w:r>
      <w:r>
        <w:t>Томск</w:t>
      </w:r>
      <w:r w:rsidRPr="00A4447E">
        <w:t xml:space="preserve">, -  </w:t>
      </w:r>
      <w:r>
        <w:t xml:space="preserve">тренер </w:t>
      </w:r>
      <w:proofErr w:type="spellStart"/>
      <w:r>
        <w:t>Шадонов</w:t>
      </w:r>
      <w:proofErr w:type="spellEnd"/>
      <w:r>
        <w:t xml:space="preserve"> М.Н.</w:t>
      </w:r>
    </w:p>
    <w:p w:rsidR="00E97559" w:rsidRPr="00A4447E" w:rsidRDefault="00E97559" w:rsidP="00E97559">
      <w:pPr>
        <w:jc w:val="both"/>
        <w:rPr>
          <w:b/>
        </w:rPr>
      </w:pPr>
    </w:p>
    <w:p w:rsidR="00E97559" w:rsidRDefault="00E97559" w:rsidP="00E97559">
      <w:pPr>
        <w:jc w:val="both"/>
        <w:rPr>
          <w:b/>
        </w:rPr>
      </w:pPr>
      <w:proofErr w:type="spellStart"/>
      <w:r w:rsidRPr="00A4447E">
        <w:rPr>
          <w:b/>
        </w:rPr>
        <w:t>Таеквон</w:t>
      </w:r>
      <w:proofErr w:type="spellEnd"/>
      <w:r w:rsidRPr="00A4447E">
        <w:rPr>
          <w:b/>
        </w:rPr>
        <w:t xml:space="preserve">-до: </w:t>
      </w:r>
    </w:p>
    <w:p w:rsidR="00E97559" w:rsidRPr="00A4447E" w:rsidRDefault="002874A9" w:rsidP="00E97559">
      <w:pPr>
        <w:jc w:val="both"/>
        <w:rPr>
          <w:b/>
        </w:rPr>
      </w:pPr>
      <w:r>
        <w:t xml:space="preserve">Четыре человека – </w:t>
      </w:r>
      <w:proofErr w:type="spellStart"/>
      <w:r>
        <w:t>Абидуева</w:t>
      </w:r>
      <w:proofErr w:type="spellEnd"/>
      <w:r>
        <w:t xml:space="preserve"> Екатерина, </w:t>
      </w:r>
      <w:proofErr w:type="spellStart"/>
      <w:r>
        <w:t>Абарников</w:t>
      </w:r>
      <w:proofErr w:type="spellEnd"/>
      <w:r>
        <w:t xml:space="preserve"> Андрей, </w:t>
      </w:r>
      <w:proofErr w:type="spellStart"/>
      <w:r>
        <w:t>Борошноева</w:t>
      </w:r>
      <w:proofErr w:type="spellEnd"/>
      <w:r>
        <w:t xml:space="preserve"> Екатерина, </w:t>
      </w:r>
      <w:proofErr w:type="spellStart"/>
      <w:r>
        <w:t>Шмаров</w:t>
      </w:r>
      <w:proofErr w:type="spellEnd"/>
      <w:r>
        <w:t xml:space="preserve"> Антон вошли в состав юниорской сборной </w:t>
      </w:r>
      <w:proofErr w:type="gramStart"/>
      <w:r>
        <w:t>России  по</w:t>
      </w:r>
      <w:proofErr w:type="gramEnd"/>
      <w:r>
        <w:t xml:space="preserve"> тхэквондо МФТ</w:t>
      </w:r>
      <w:r w:rsidR="00E97559" w:rsidRPr="00A4447E">
        <w:rPr>
          <w:b/>
        </w:rPr>
        <w:t xml:space="preserve">       </w:t>
      </w:r>
    </w:p>
    <w:p w:rsidR="00E97559" w:rsidRPr="00A4447E" w:rsidRDefault="00E97559" w:rsidP="00E97559">
      <w:r w:rsidRPr="00A4447E">
        <w:t xml:space="preserve"> </w:t>
      </w:r>
      <w:r>
        <w:t>-</w:t>
      </w:r>
      <w:r w:rsidRPr="00A4447E">
        <w:t xml:space="preserve">На </w:t>
      </w:r>
      <w:proofErr w:type="gramStart"/>
      <w:r w:rsidR="00093693">
        <w:t>Первенств</w:t>
      </w:r>
      <w:r w:rsidRPr="00A4447E">
        <w:t xml:space="preserve">е  </w:t>
      </w:r>
      <w:r w:rsidR="00093693">
        <w:t>Мира</w:t>
      </w:r>
      <w:proofErr w:type="gramEnd"/>
      <w:r w:rsidR="00093693">
        <w:t xml:space="preserve"> 29.09.-08</w:t>
      </w:r>
      <w:r>
        <w:t>.10.201</w:t>
      </w:r>
      <w:r w:rsidR="00093693">
        <w:t>7</w:t>
      </w:r>
      <w:r>
        <w:t xml:space="preserve">г., </w:t>
      </w:r>
      <w:r w:rsidR="00093693">
        <w:t xml:space="preserve">Дублин, </w:t>
      </w:r>
      <w:r>
        <w:t xml:space="preserve">  </w:t>
      </w:r>
      <w:r w:rsidR="00093693">
        <w:t>1</w:t>
      </w:r>
      <w:r w:rsidR="00093693" w:rsidRPr="00A4447E">
        <w:t xml:space="preserve"> место-</w:t>
      </w:r>
      <w:r w:rsidR="00093693" w:rsidRPr="00CF7622">
        <w:t xml:space="preserve"> </w:t>
      </w:r>
      <w:proofErr w:type="spellStart"/>
      <w:r w:rsidR="00093693" w:rsidRPr="00A4447E">
        <w:t>Абидуева</w:t>
      </w:r>
      <w:proofErr w:type="spellEnd"/>
      <w:r w:rsidR="00093693" w:rsidRPr="00A4447E">
        <w:t xml:space="preserve"> Екатерина</w:t>
      </w:r>
      <w:r w:rsidR="00093693">
        <w:t>.</w:t>
      </w:r>
    </w:p>
    <w:p w:rsidR="00E97559" w:rsidRPr="00A4447E" w:rsidRDefault="00093693" w:rsidP="00E97559">
      <w:r>
        <w:t xml:space="preserve"> -</w:t>
      </w:r>
      <w:r w:rsidR="00E97559" w:rsidRPr="00A4447E">
        <w:t>на</w:t>
      </w:r>
      <w:r w:rsidR="00E97559">
        <w:t xml:space="preserve"> Чемпионате и Первенстве</w:t>
      </w:r>
      <w:r w:rsidR="00E97559" w:rsidRPr="00A4447E">
        <w:t xml:space="preserve"> Европы </w:t>
      </w:r>
      <w:r>
        <w:t xml:space="preserve">– </w:t>
      </w:r>
      <w:proofErr w:type="spellStart"/>
      <w:r>
        <w:t>Абарников</w:t>
      </w:r>
      <w:proofErr w:type="spellEnd"/>
      <w:r>
        <w:t xml:space="preserve"> Андрей- 1</w:t>
      </w:r>
      <w:r w:rsidR="00E97559" w:rsidRPr="00A4447E">
        <w:t xml:space="preserve"> место</w:t>
      </w:r>
      <w:r>
        <w:t xml:space="preserve">, </w:t>
      </w:r>
      <w:proofErr w:type="spellStart"/>
      <w:r>
        <w:t>Шмаров</w:t>
      </w:r>
      <w:proofErr w:type="spellEnd"/>
      <w:r>
        <w:t xml:space="preserve"> Антон, </w:t>
      </w:r>
      <w:proofErr w:type="spellStart"/>
      <w:r>
        <w:t>Борошноева</w:t>
      </w:r>
      <w:proofErr w:type="spellEnd"/>
      <w:r>
        <w:t xml:space="preserve"> Екатерина -2</w:t>
      </w:r>
      <w:r w:rsidRPr="00A4447E">
        <w:t xml:space="preserve"> место</w:t>
      </w:r>
      <w:r>
        <w:t xml:space="preserve"> </w:t>
      </w:r>
      <w:proofErr w:type="gramStart"/>
      <w:r>
        <w:t>12.-</w:t>
      </w:r>
      <w:proofErr w:type="gramEnd"/>
      <w:r>
        <w:t>26.</w:t>
      </w:r>
      <w:r w:rsidR="00E97559">
        <w:t>0</w:t>
      </w:r>
      <w:r>
        <w:t>4</w:t>
      </w:r>
      <w:r w:rsidR="00E97559">
        <w:t>.1</w:t>
      </w:r>
      <w:r>
        <w:t xml:space="preserve">7 г., </w:t>
      </w:r>
      <w:proofErr w:type="spellStart"/>
      <w:r w:rsidR="00E97559">
        <w:t>г.</w:t>
      </w:r>
      <w:r>
        <w:t>София</w:t>
      </w:r>
      <w:proofErr w:type="spellEnd"/>
      <w:r>
        <w:t>, Болгар</w:t>
      </w:r>
      <w:r w:rsidR="00E97559">
        <w:t>ия</w:t>
      </w:r>
      <w:r w:rsidR="00E97559" w:rsidRPr="00A4447E">
        <w:t xml:space="preserve">) </w:t>
      </w:r>
    </w:p>
    <w:p w:rsidR="002874A9" w:rsidRDefault="002874A9" w:rsidP="002874A9">
      <w:r>
        <w:t>23-26.02.2017 г. Чемпионат и Первенство России (г. Тамбов)</w:t>
      </w:r>
    </w:p>
    <w:p w:rsidR="002874A9" w:rsidRDefault="002874A9" w:rsidP="002874A9">
      <w:proofErr w:type="spellStart"/>
      <w:r>
        <w:lastRenderedPageBreak/>
        <w:t>Борошноева</w:t>
      </w:r>
      <w:proofErr w:type="spellEnd"/>
      <w:r>
        <w:t xml:space="preserve"> Екатерина – 1 место личный </w:t>
      </w:r>
      <w:proofErr w:type="spellStart"/>
      <w:r>
        <w:t>туль</w:t>
      </w:r>
      <w:proofErr w:type="spellEnd"/>
      <w:r>
        <w:t xml:space="preserve">, юниорки 1 дан, 2 место – командное разбивание </w:t>
      </w:r>
      <w:proofErr w:type="gramStart"/>
      <w:r>
        <w:t>досок ,</w:t>
      </w:r>
      <w:proofErr w:type="gramEnd"/>
      <w:r>
        <w:t xml:space="preserve"> 3 – место силовое разбивание досок (1999-2003 г.р.)</w:t>
      </w:r>
    </w:p>
    <w:p w:rsidR="002874A9" w:rsidRDefault="002874A9" w:rsidP="002874A9">
      <w:proofErr w:type="spellStart"/>
      <w:r>
        <w:t>Петунова</w:t>
      </w:r>
      <w:proofErr w:type="spellEnd"/>
      <w:r>
        <w:t xml:space="preserve"> Татьяна – 3 место личный </w:t>
      </w:r>
      <w:proofErr w:type="spellStart"/>
      <w:r>
        <w:t>туль</w:t>
      </w:r>
      <w:proofErr w:type="spellEnd"/>
      <w:r>
        <w:t>, женщины 1 дан 1998 г.р. и старше, 3 место командное разбивание досок женщины.</w:t>
      </w:r>
    </w:p>
    <w:p w:rsidR="002874A9" w:rsidRDefault="002874A9" w:rsidP="002874A9">
      <w:proofErr w:type="spellStart"/>
      <w:r>
        <w:t>Абидуева</w:t>
      </w:r>
      <w:proofErr w:type="spellEnd"/>
      <w:r>
        <w:t xml:space="preserve"> Екатерина – 3 место личный </w:t>
      </w:r>
      <w:proofErr w:type="spellStart"/>
      <w:r>
        <w:t>туль</w:t>
      </w:r>
      <w:proofErr w:type="spellEnd"/>
      <w:r>
        <w:t xml:space="preserve">, юниорки 2 дан, 2 место – командное разбивание </w:t>
      </w:r>
      <w:proofErr w:type="gramStart"/>
      <w:r>
        <w:t>досок ,</w:t>
      </w:r>
      <w:proofErr w:type="gramEnd"/>
      <w:r>
        <w:t xml:space="preserve"> 3 – место силовое разбивание досок (1999-2003 г.р.)</w:t>
      </w:r>
    </w:p>
    <w:p w:rsidR="002874A9" w:rsidRDefault="002874A9" w:rsidP="002874A9">
      <w:proofErr w:type="spellStart"/>
      <w:r>
        <w:t>Шмаров</w:t>
      </w:r>
      <w:proofErr w:type="spellEnd"/>
      <w:r>
        <w:t xml:space="preserve"> Антон – 3 место личный </w:t>
      </w:r>
      <w:proofErr w:type="spellStart"/>
      <w:r>
        <w:t>туль</w:t>
      </w:r>
      <w:proofErr w:type="spellEnd"/>
      <w:r>
        <w:t>, юниоры 1 дан (1999-2003 г.р.</w:t>
      </w:r>
      <w:proofErr w:type="gramStart"/>
      <w:r>
        <w:t>),  1</w:t>
      </w:r>
      <w:proofErr w:type="gramEnd"/>
      <w:r>
        <w:t xml:space="preserve">  место -  командное разбивание досок, 2  место – командный </w:t>
      </w:r>
      <w:proofErr w:type="spellStart"/>
      <w:r>
        <w:t>туль</w:t>
      </w:r>
      <w:proofErr w:type="spellEnd"/>
      <w:r>
        <w:t>, 2 место – командная спецтехника.</w:t>
      </w:r>
    </w:p>
    <w:p w:rsidR="002874A9" w:rsidRDefault="002874A9" w:rsidP="002874A9">
      <w:r>
        <w:t xml:space="preserve">Степанов </w:t>
      </w:r>
      <w:proofErr w:type="gramStart"/>
      <w:r>
        <w:t>Артем  -</w:t>
      </w:r>
      <w:proofErr w:type="gramEnd"/>
      <w:r>
        <w:t xml:space="preserve"> 1  место -  командное разбивание досок, 2  место – командный </w:t>
      </w:r>
      <w:proofErr w:type="spellStart"/>
      <w:r>
        <w:t>туль</w:t>
      </w:r>
      <w:proofErr w:type="spellEnd"/>
      <w:r>
        <w:t>, 2 место – командная спецтехника.</w:t>
      </w:r>
    </w:p>
    <w:p w:rsidR="002874A9" w:rsidRDefault="002874A9" w:rsidP="002874A9">
      <w:r>
        <w:rPr>
          <w:lang w:val="en-US"/>
        </w:rPr>
        <w:t>Tambov</w:t>
      </w:r>
      <w:r w:rsidRPr="004D157A">
        <w:t xml:space="preserve"> </w:t>
      </w:r>
      <w:r>
        <w:rPr>
          <w:lang w:val="en-US"/>
        </w:rPr>
        <w:t>open</w:t>
      </w:r>
      <w:r>
        <w:t xml:space="preserve"> </w:t>
      </w:r>
    </w:p>
    <w:p w:rsidR="002874A9" w:rsidRDefault="002874A9" w:rsidP="002874A9">
      <w:proofErr w:type="spellStart"/>
      <w:proofErr w:type="gramStart"/>
      <w:r>
        <w:t>Гэн</w:t>
      </w:r>
      <w:proofErr w:type="spellEnd"/>
      <w:r>
        <w:t xml:space="preserve">  Милена</w:t>
      </w:r>
      <w:proofErr w:type="gramEnd"/>
      <w:r>
        <w:t xml:space="preserve"> – 1 место </w:t>
      </w:r>
      <w:proofErr w:type="spellStart"/>
      <w:r>
        <w:t>туль</w:t>
      </w:r>
      <w:proofErr w:type="spellEnd"/>
      <w:r>
        <w:t xml:space="preserve"> девочки 6-5-гып 2005-2006 г.р., 1 место спарринг до 30 кг девочки 6-5-гып 2005-2006 г.р.</w:t>
      </w:r>
    </w:p>
    <w:p w:rsidR="002874A9" w:rsidRDefault="002874A9" w:rsidP="002874A9">
      <w:proofErr w:type="spellStart"/>
      <w:proofErr w:type="gramStart"/>
      <w:r>
        <w:t>Мнацаканов</w:t>
      </w:r>
      <w:proofErr w:type="spellEnd"/>
      <w:r>
        <w:t xml:space="preserve">  Денис</w:t>
      </w:r>
      <w:proofErr w:type="gramEnd"/>
      <w:r>
        <w:t xml:space="preserve"> – 3 место спарринг до 32 кг., мальчики 6-5 </w:t>
      </w:r>
      <w:proofErr w:type="spellStart"/>
      <w:r>
        <w:t>гып</w:t>
      </w:r>
      <w:proofErr w:type="spellEnd"/>
      <w:r>
        <w:t xml:space="preserve"> 2005-2006 г.р.</w:t>
      </w:r>
    </w:p>
    <w:p w:rsidR="002874A9" w:rsidRDefault="002874A9" w:rsidP="002874A9">
      <w:pPr>
        <w:ind w:firstLine="708"/>
      </w:pPr>
      <w:r>
        <w:t>19.03.2017 г. СФО (г. Омск)</w:t>
      </w:r>
    </w:p>
    <w:p w:rsidR="002874A9" w:rsidRDefault="002874A9" w:rsidP="002874A9">
      <w:r>
        <w:t xml:space="preserve">1 место </w:t>
      </w:r>
      <w:proofErr w:type="spellStart"/>
      <w:r>
        <w:t>Алхунов</w:t>
      </w:r>
      <w:proofErr w:type="spellEnd"/>
      <w:r>
        <w:t xml:space="preserve"> Артем спарринг юниоры до 56 кг. 1999-2003 г.р., 1 дан</w:t>
      </w:r>
    </w:p>
    <w:p w:rsidR="002874A9" w:rsidRDefault="002874A9" w:rsidP="002874A9">
      <w:r>
        <w:t xml:space="preserve">3 место Базаров </w:t>
      </w:r>
      <w:proofErr w:type="spellStart"/>
      <w:r>
        <w:t>Баир</w:t>
      </w:r>
      <w:proofErr w:type="spellEnd"/>
      <w:r>
        <w:t xml:space="preserve"> спарринг юниоры до 56 кг. 1999-2003 г.р., 1 дан</w:t>
      </w:r>
    </w:p>
    <w:p w:rsidR="002874A9" w:rsidRDefault="002874A9" w:rsidP="002874A9">
      <w:r>
        <w:t xml:space="preserve">3 место Базаров </w:t>
      </w:r>
      <w:proofErr w:type="spellStart"/>
      <w:r>
        <w:t>Баир</w:t>
      </w:r>
      <w:proofErr w:type="spellEnd"/>
      <w:r>
        <w:t xml:space="preserve"> силовое </w:t>
      </w:r>
      <w:proofErr w:type="gramStart"/>
      <w:r>
        <w:t>разбивание  юниоры</w:t>
      </w:r>
      <w:proofErr w:type="gramEnd"/>
      <w:r>
        <w:t xml:space="preserve"> 1999-2003 г.р., 1 дан</w:t>
      </w:r>
    </w:p>
    <w:p w:rsidR="002874A9" w:rsidRPr="00282E18" w:rsidRDefault="002874A9" w:rsidP="002874A9">
      <w:r>
        <w:t xml:space="preserve">3 место </w:t>
      </w:r>
      <w:proofErr w:type="spellStart"/>
      <w:r>
        <w:t>Тыхеев</w:t>
      </w:r>
      <w:proofErr w:type="spellEnd"/>
      <w:r>
        <w:t xml:space="preserve"> </w:t>
      </w:r>
      <w:proofErr w:type="spellStart"/>
      <w:r>
        <w:t>Амарсана</w:t>
      </w:r>
      <w:proofErr w:type="spellEnd"/>
      <w:r>
        <w:t xml:space="preserve"> </w:t>
      </w:r>
      <w:proofErr w:type="spellStart"/>
      <w:r>
        <w:t>туль</w:t>
      </w:r>
      <w:proofErr w:type="spellEnd"/>
      <w:r>
        <w:t xml:space="preserve"> юниоры 1999-2003 г.р. 1-2 </w:t>
      </w:r>
      <w:proofErr w:type="spellStart"/>
      <w:r>
        <w:t>гып</w:t>
      </w:r>
      <w:proofErr w:type="spellEnd"/>
    </w:p>
    <w:p w:rsidR="002874A9" w:rsidRDefault="002874A9" w:rsidP="002874A9">
      <w:r>
        <w:t xml:space="preserve">3 место Орлов Леонид спарринг юниоры до 75 кг, 1999-2003 г.р., 6-3 </w:t>
      </w:r>
      <w:proofErr w:type="spellStart"/>
      <w:r>
        <w:t>гып</w:t>
      </w:r>
      <w:proofErr w:type="spellEnd"/>
    </w:p>
    <w:p w:rsidR="002874A9" w:rsidRDefault="002874A9" w:rsidP="002874A9">
      <w:r>
        <w:t>и «Кубок Сибири» (г. Омск)</w:t>
      </w:r>
    </w:p>
    <w:p w:rsidR="002874A9" w:rsidRDefault="002874A9" w:rsidP="002874A9">
      <w:r>
        <w:t xml:space="preserve">1 место </w:t>
      </w:r>
      <w:proofErr w:type="spellStart"/>
      <w:proofErr w:type="gramStart"/>
      <w:r>
        <w:t>Гэн</w:t>
      </w:r>
      <w:proofErr w:type="spellEnd"/>
      <w:r>
        <w:t xml:space="preserve">  Милена</w:t>
      </w:r>
      <w:proofErr w:type="gramEnd"/>
      <w:r>
        <w:t xml:space="preserve"> – </w:t>
      </w:r>
      <w:proofErr w:type="spellStart"/>
      <w:r>
        <w:t>туль</w:t>
      </w:r>
      <w:proofErr w:type="spellEnd"/>
      <w:r>
        <w:t xml:space="preserve"> девочки 6-5-гып 2006-2007 г.р., </w:t>
      </w:r>
    </w:p>
    <w:p w:rsidR="002874A9" w:rsidRDefault="002874A9" w:rsidP="002874A9">
      <w:r>
        <w:t xml:space="preserve">1 место </w:t>
      </w:r>
      <w:proofErr w:type="spellStart"/>
      <w:r>
        <w:t>Гэн</w:t>
      </w:r>
      <w:proofErr w:type="spellEnd"/>
      <w:r>
        <w:t xml:space="preserve"> Милена спарринг до 34 кг девочки 6-5-гып 2006-2007 г.р.</w:t>
      </w:r>
    </w:p>
    <w:p w:rsidR="002874A9" w:rsidRDefault="002874A9" w:rsidP="002874A9">
      <w:r>
        <w:t xml:space="preserve">1 место </w:t>
      </w:r>
      <w:proofErr w:type="spellStart"/>
      <w:r>
        <w:t>Мнацаканов</w:t>
      </w:r>
      <w:proofErr w:type="spellEnd"/>
      <w:r>
        <w:t xml:space="preserve"> Денис – </w:t>
      </w:r>
      <w:proofErr w:type="spellStart"/>
      <w:proofErr w:type="gramStart"/>
      <w:r>
        <w:t>туль</w:t>
      </w:r>
      <w:proofErr w:type="spellEnd"/>
      <w:r>
        <w:t xml:space="preserve"> ,</w:t>
      </w:r>
      <w:proofErr w:type="gramEnd"/>
      <w:r>
        <w:t xml:space="preserve"> мальчики 6-3 </w:t>
      </w:r>
      <w:proofErr w:type="spellStart"/>
      <w:r>
        <w:t>гып</w:t>
      </w:r>
      <w:proofErr w:type="spellEnd"/>
      <w:r>
        <w:t xml:space="preserve"> 2006-2007 г.р.</w:t>
      </w:r>
    </w:p>
    <w:p w:rsidR="002874A9" w:rsidRDefault="002874A9" w:rsidP="002874A9">
      <w:r>
        <w:t xml:space="preserve">1 место </w:t>
      </w:r>
      <w:proofErr w:type="spellStart"/>
      <w:r>
        <w:t>Мнацаканов</w:t>
      </w:r>
      <w:proofErr w:type="spellEnd"/>
      <w:r>
        <w:t xml:space="preserve"> Денис – спарринг до 32 кг</w:t>
      </w:r>
      <w:proofErr w:type="gramStart"/>
      <w:r>
        <w:t>. ,</w:t>
      </w:r>
      <w:proofErr w:type="gramEnd"/>
      <w:r>
        <w:t xml:space="preserve"> мальчики 6-3 </w:t>
      </w:r>
      <w:proofErr w:type="spellStart"/>
      <w:r>
        <w:t>гып</w:t>
      </w:r>
      <w:proofErr w:type="spellEnd"/>
      <w:r>
        <w:t xml:space="preserve"> 2006-2007 г.р.</w:t>
      </w:r>
    </w:p>
    <w:p w:rsidR="002874A9" w:rsidRDefault="002874A9" w:rsidP="002874A9">
      <w:r>
        <w:t xml:space="preserve">2 место </w:t>
      </w:r>
      <w:proofErr w:type="spellStart"/>
      <w:r>
        <w:t>Галсанов</w:t>
      </w:r>
      <w:proofErr w:type="spellEnd"/>
      <w:r>
        <w:t xml:space="preserve"> </w:t>
      </w:r>
      <w:proofErr w:type="spellStart"/>
      <w:r>
        <w:t>Арсалан</w:t>
      </w:r>
      <w:proofErr w:type="spellEnd"/>
      <w:r>
        <w:t xml:space="preserve"> - </w:t>
      </w:r>
      <w:proofErr w:type="spellStart"/>
      <w:proofErr w:type="gramStart"/>
      <w:r>
        <w:t>туль</w:t>
      </w:r>
      <w:proofErr w:type="spellEnd"/>
      <w:r>
        <w:t xml:space="preserve"> ,</w:t>
      </w:r>
      <w:proofErr w:type="gramEnd"/>
      <w:r>
        <w:t xml:space="preserve"> мальчики 6-5 </w:t>
      </w:r>
      <w:proofErr w:type="spellStart"/>
      <w:r>
        <w:t>гып</w:t>
      </w:r>
      <w:proofErr w:type="spellEnd"/>
      <w:r>
        <w:t xml:space="preserve"> 2004-2005 г.р.</w:t>
      </w:r>
    </w:p>
    <w:p w:rsidR="002874A9" w:rsidRDefault="002874A9" w:rsidP="002874A9">
      <w:r>
        <w:t xml:space="preserve">2 место </w:t>
      </w:r>
      <w:proofErr w:type="spellStart"/>
      <w:r>
        <w:t>Дамбаева</w:t>
      </w:r>
      <w:proofErr w:type="spellEnd"/>
      <w:r>
        <w:t xml:space="preserve"> Амина – спарринг до 40 кг., девочки 2004-2005 г.р.</w:t>
      </w:r>
    </w:p>
    <w:p w:rsidR="002874A9" w:rsidRDefault="002874A9" w:rsidP="002874A9">
      <w:r>
        <w:t xml:space="preserve">3 место </w:t>
      </w:r>
      <w:proofErr w:type="spellStart"/>
      <w:r>
        <w:t>Дамбаева</w:t>
      </w:r>
      <w:proofErr w:type="spellEnd"/>
      <w:r>
        <w:t xml:space="preserve"> Амина – </w:t>
      </w:r>
      <w:proofErr w:type="spellStart"/>
      <w:r>
        <w:t>туль</w:t>
      </w:r>
      <w:proofErr w:type="spellEnd"/>
      <w:r>
        <w:t xml:space="preserve">, девочки 2004-2005 г.р., 6-5 </w:t>
      </w:r>
      <w:proofErr w:type="spellStart"/>
      <w:r>
        <w:t>гып</w:t>
      </w:r>
      <w:proofErr w:type="spellEnd"/>
    </w:p>
    <w:p w:rsidR="002874A9" w:rsidRDefault="002874A9" w:rsidP="002874A9">
      <w:r>
        <w:t xml:space="preserve">3 место </w:t>
      </w:r>
      <w:proofErr w:type="spellStart"/>
      <w:r>
        <w:t>Стасюк</w:t>
      </w:r>
      <w:proofErr w:type="spellEnd"/>
      <w:r>
        <w:t xml:space="preserve"> Никита </w:t>
      </w:r>
      <w:proofErr w:type="spellStart"/>
      <w:r>
        <w:t>туль</w:t>
      </w:r>
      <w:proofErr w:type="spellEnd"/>
      <w:r>
        <w:t xml:space="preserve"> юниоры 2004-2005 </w:t>
      </w:r>
      <w:proofErr w:type="gramStart"/>
      <w:r>
        <w:t>г.р. .</w:t>
      </w:r>
      <w:proofErr w:type="gramEnd"/>
      <w:r>
        <w:t xml:space="preserve"> 4-3 </w:t>
      </w:r>
      <w:proofErr w:type="spellStart"/>
      <w:r>
        <w:t>гып</w:t>
      </w:r>
      <w:proofErr w:type="spellEnd"/>
    </w:p>
    <w:p w:rsidR="002874A9" w:rsidRDefault="002874A9" w:rsidP="002874A9">
      <w:r>
        <w:t xml:space="preserve">3 место </w:t>
      </w:r>
      <w:proofErr w:type="spellStart"/>
      <w:r>
        <w:t>Стасюк</w:t>
      </w:r>
      <w:proofErr w:type="spellEnd"/>
      <w:r>
        <w:t xml:space="preserve"> Никита спарринг до 36 кг., юниоры 2004-2005 г.р., 6-3 </w:t>
      </w:r>
      <w:proofErr w:type="spellStart"/>
      <w:r>
        <w:t>гып</w:t>
      </w:r>
      <w:proofErr w:type="spellEnd"/>
    </w:p>
    <w:p w:rsidR="002874A9" w:rsidRDefault="002874A9" w:rsidP="002874A9">
      <w:r>
        <w:t xml:space="preserve">3 место Ананьев Клим – </w:t>
      </w:r>
      <w:proofErr w:type="spellStart"/>
      <w:r>
        <w:t>туль</w:t>
      </w:r>
      <w:proofErr w:type="spellEnd"/>
      <w:r>
        <w:t xml:space="preserve"> юниоры 2004-2005 г.р., 4-3 </w:t>
      </w:r>
      <w:proofErr w:type="spellStart"/>
      <w:r>
        <w:t>гып</w:t>
      </w:r>
      <w:proofErr w:type="spellEnd"/>
    </w:p>
    <w:p w:rsidR="002874A9" w:rsidRPr="007C62B9" w:rsidRDefault="002874A9" w:rsidP="002874A9">
      <w:r>
        <w:t xml:space="preserve">Абсолютными победителями турнира стали </w:t>
      </w:r>
      <w:proofErr w:type="spellStart"/>
      <w:r>
        <w:t>Гэн</w:t>
      </w:r>
      <w:proofErr w:type="spellEnd"/>
      <w:r>
        <w:t xml:space="preserve"> Милена и </w:t>
      </w:r>
      <w:proofErr w:type="spellStart"/>
      <w:r>
        <w:t>Мнацаканов</w:t>
      </w:r>
      <w:proofErr w:type="spellEnd"/>
      <w:r>
        <w:t xml:space="preserve"> Денис.</w:t>
      </w:r>
    </w:p>
    <w:p w:rsidR="002874A9" w:rsidRDefault="002874A9" w:rsidP="002874A9">
      <w:pPr>
        <w:ind w:firstLine="708"/>
      </w:pPr>
      <w:r>
        <w:t>«</w:t>
      </w:r>
      <w:r>
        <w:rPr>
          <w:lang w:val="en-US"/>
        </w:rPr>
        <w:t>Novosibirsk</w:t>
      </w:r>
      <w:r w:rsidRPr="007C62B9">
        <w:t xml:space="preserve"> </w:t>
      </w:r>
      <w:r>
        <w:rPr>
          <w:lang w:val="en-US"/>
        </w:rPr>
        <w:t>open</w:t>
      </w:r>
      <w:r>
        <w:t>», г. Новосибирск</w:t>
      </w:r>
    </w:p>
    <w:p w:rsidR="002874A9" w:rsidRDefault="002874A9" w:rsidP="002874A9">
      <w:r>
        <w:t xml:space="preserve">1 место </w:t>
      </w:r>
      <w:proofErr w:type="spellStart"/>
      <w:proofErr w:type="gramStart"/>
      <w:r>
        <w:t>Гэн</w:t>
      </w:r>
      <w:proofErr w:type="spellEnd"/>
      <w:r>
        <w:t xml:space="preserve">  Милена</w:t>
      </w:r>
      <w:proofErr w:type="gramEnd"/>
      <w:r>
        <w:t xml:space="preserve"> – </w:t>
      </w:r>
      <w:proofErr w:type="spellStart"/>
      <w:r>
        <w:t>туль</w:t>
      </w:r>
      <w:proofErr w:type="spellEnd"/>
      <w:r>
        <w:t xml:space="preserve"> девочки 6-5-гып 2006-2007 г.р., </w:t>
      </w:r>
    </w:p>
    <w:p w:rsidR="00E97559" w:rsidRDefault="002874A9" w:rsidP="002874A9">
      <w:pPr>
        <w:jc w:val="both"/>
        <w:rPr>
          <w:b/>
        </w:rPr>
      </w:pPr>
      <w:r>
        <w:t xml:space="preserve">1 место </w:t>
      </w:r>
      <w:proofErr w:type="spellStart"/>
      <w:r>
        <w:t>Гэн</w:t>
      </w:r>
      <w:proofErr w:type="spellEnd"/>
      <w:r>
        <w:t xml:space="preserve"> Милена спарринг до 34 кг девочки 6-5-гып 2006-2007 </w:t>
      </w:r>
      <w:proofErr w:type="spellStart"/>
      <w:r>
        <w:t>г.р</w:t>
      </w:r>
      <w:proofErr w:type="spellEnd"/>
    </w:p>
    <w:p w:rsidR="00093693" w:rsidRDefault="00E97559" w:rsidP="00093693">
      <w:pPr>
        <w:jc w:val="both"/>
        <w:rPr>
          <w:b/>
        </w:rPr>
      </w:pPr>
      <w:r w:rsidRPr="00A4447E">
        <w:rPr>
          <w:b/>
        </w:rPr>
        <w:t>Каратэ-до:</w:t>
      </w:r>
    </w:p>
    <w:p w:rsidR="00093693" w:rsidRPr="00093693" w:rsidRDefault="00093693" w:rsidP="00093693">
      <w:pPr>
        <w:jc w:val="both"/>
      </w:pPr>
      <w:r>
        <w:rPr>
          <w:b/>
        </w:rPr>
        <w:t xml:space="preserve">- </w:t>
      </w:r>
      <w:r>
        <w:t>Первенство</w:t>
      </w:r>
      <w:r w:rsidRPr="00093693">
        <w:t xml:space="preserve"> г. Улан-Удэ по </w:t>
      </w:r>
      <w:proofErr w:type="spellStart"/>
      <w:r w:rsidRPr="00093693">
        <w:t>кёкусин-кан</w:t>
      </w:r>
      <w:proofErr w:type="spellEnd"/>
      <w:r w:rsidRPr="00093693">
        <w:t xml:space="preserve"> каратэ-до в разделе ката.12 февраля 2017года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Категория 8-9 лет (10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31"/>
        </w:numPr>
      </w:pPr>
      <w:r w:rsidRPr="00093693">
        <w:t>Мордовской Савелий (</w:t>
      </w:r>
      <w:proofErr w:type="spellStart"/>
      <w:r w:rsidRPr="00093693">
        <w:t>тр.Фёдоров</w:t>
      </w:r>
      <w:proofErr w:type="spellEnd"/>
      <w:r w:rsidRPr="00093693">
        <w:t xml:space="preserve"> А.П.)   </w:t>
      </w:r>
    </w:p>
    <w:p w:rsidR="00093693" w:rsidRPr="00093693" w:rsidRDefault="00093693" w:rsidP="00093693">
      <w:pPr>
        <w:pStyle w:val="ac"/>
        <w:numPr>
          <w:ilvl w:val="0"/>
          <w:numId w:val="31"/>
        </w:numPr>
      </w:pPr>
      <w:proofErr w:type="spellStart"/>
      <w:r w:rsidRPr="00093693">
        <w:t>Шаромов</w:t>
      </w:r>
      <w:proofErr w:type="spellEnd"/>
      <w:r w:rsidRPr="00093693">
        <w:t xml:space="preserve"> Глеб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Категория 8-9 лет (9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32"/>
        </w:numPr>
      </w:pPr>
      <w:r w:rsidRPr="00093693">
        <w:t xml:space="preserve"> </w:t>
      </w:r>
      <w:proofErr w:type="spellStart"/>
      <w:r w:rsidRPr="00093693">
        <w:t>Булгаев</w:t>
      </w:r>
      <w:proofErr w:type="spellEnd"/>
      <w:r w:rsidRPr="00093693">
        <w:t xml:space="preserve"> Артём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2"/>
        </w:numPr>
      </w:pPr>
      <w:proofErr w:type="spellStart"/>
      <w:r w:rsidRPr="00093693">
        <w:t>Нещадин</w:t>
      </w:r>
      <w:proofErr w:type="spellEnd"/>
      <w:r w:rsidRPr="00093693">
        <w:t xml:space="preserve"> Кирилл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Категория Девочки 10-11 лет (10-9кю)</w:t>
      </w:r>
    </w:p>
    <w:p w:rsidR="00093693" w:rsidRPr="00093693" w:rsidRDefault="00093693" w:rsidP="00093693">
      <w:pPr>
        <w:pStyle w:val="ac"/>
        <w:numPr>
          <w:ilvl w:val="0"/>
          <w:numId w:val="28"/>
        </w:numPr>
      </w:pPr>
      <w:proofErr w:type="spellStart"/>
      <w:r w:rsidRPr="00093693">
        <w:t>Каменецкая</w:t>
      </w:r>
      <w:proofErr w:type="spellEnd"/>
      <w:r w:rsidRPr="00093693">
        <w:t xml:space="preserve"> Дарья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Категория 10-13 лет (10-9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28"/>
        </w:numPr>
      </w:pPr>
      <w:r w:rsidRPr="00093693">
        <w:t>Скворцов Никита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Категория 10-11 лет (8кю)</w:t>
      </w:r>
    </w:p>
    <w:p w:rsidR="00093693" w:rsidRPr="00093693" w:rsidRDefault="00093693" w:rsidP="00093693">
      <w:pPr>
        <w:pStyle w:val="ac"/>
        <w:numPr>
          <w:ilvl w:val="0"/>
          <w:numId w:val="33"/>
        </w:numPr>
      </w:pPr>
      <w:r w:rsidRPr="00093693">
        <w:t>Кузнецов Никита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3"/>
        </w:numPr>
      </w:pPr>
      <w:proofErr w:type="spellStart"/>
      <w:r w:rsidRPr="00093693">
        <w:t>Сакунов</w:t>
      </w:r>
      <w:proofErr w:type="spellEnd"/>
      <w:r w:rsidRPr="00093693">
        <w:t xml:space="preserve"> Глеб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3"/>
        </w:numPr>
      </w:pPr>
      <w:r w:rsidRPr="00093693">
        <w:t>Савельев Владислав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lastRenderedPageBreak/>
        <w:t xml:space="preserve">Категория 9-11 лет (7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34"/>
        </w:numPr>
      </w:pPr>
      <w:r w:rsidRPr="00093693">
        <w:t>Бурлаков Павел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4"/>
        </w:numPr>
      </w:pPr>
      <w:r w:rsidRPr="00093693">
        <w:t>Куликов Константин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4"/>
        </w:numPr>
      </w:pPr>
      <w:proofErr w:type="spellStart"/>
      <w:r w:rsidRPr="00093693">
        <w:t>Дамбаев</w:t>
      </w:r>
      <w:proofErr w:type="spellEnd"/>
      <w:r w:rsidRPr="00093693">
        <w:t xml:space="preserve"> Роман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r w:rsidRPr="00093693">
        <w:rPr>
          <w:u w:val="single"/>
        </w:rPr>
        <w:t xml:space="preserve">Категория 12-15 лет (8-7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35"/>
        </w:numPr>
      </w:pPr>
      <w:r w:rsidRPr="00093693">
        <w:t>Березовский Сергей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5"/>
        </w:numPr>
      </w:pPr>
      <w:r w:rsidRPr="00093693">
        <w:t>Юсифов Руслан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Категория 10-11 лет (6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28"/>
        </w:numPr>
      </w:pPr>
      <w:r w:rsidRPr="00093693">
        <w:t>Фёдоров Игорь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Категория 12-13 лет (6-5кю)</w:t>
      </w:r>
    </w:p>
    <w:p w:rsidR="00093693" w:rsidRPr="00093693" w:rsidRDefault="00093693" w:rsidP="00093693">
      <w:pPr>
        <w:pStyle w:val="ac"/>
        <w:numPr>
          <w:ilvl w:val="0"/>
          <w:numId w:val="36"/>
        </w:numPr>
      </w:pPr>
      <w:r w:rsidRPr="00093693">
        <w:t>Никитин Дмитрий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6"/>
        </w:numPr>
      </w:pPr>
      <w:proofErr w:type="spellStart"/>
      <w:r w:rsidRPr="00093693">
        <w:t>Еркович</w:t>
      </w:r>
      <w:proofErr w:type="spellEnd"/>
      <w:r w:rsidRPr="00093693">
        <w:t xml:space="preserve"> Кирилл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6"/>
        </w:numPr>
      </w:pPr>
      <w:r w:rsidRPr="00093693">
        <w:t>Зарубин Кирилл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Категория 14-16 лет (6-5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38"/>
        </w:numPr>
        <w:ind w:left="709"/>
      </w:pPr>
      <w:r w:rsidRPr="00093693">
        <w:t>Остапенко Никита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r w:rsidRPr="00093693">
        <w:t xml:space="preserve">     3   Быков Александр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Категория 13-17 лет (4-3 </w:t>
      </w:r>
      <w:proofErr w:type="spellStart"/>
      <w:r w:rsidRPr="00093693">
        <w:rPr>
          <w:u w:val="single"/>
        </w:rPr>
        <w:t>кю</w:t>
      </w:r>
      <w:proofErr w:type="spellEnd"/>
      <w:r w:rsidRPr="00093693">
        <w:rPr>
          <w:u w:val="single"/>
        </w:rPr>
        <w:t>)</w:t>
      </w:r>
    </w:p>
    <w:p w:rsidR="00093693" w:rsidRPr="00093693" w:rsidRDefault="00093693" w:rsidP="00093693">
      <w:pPr>
        <w:pStyle w:val="ac"/>
        <w:numPr>
          <w:ilvl w:val="0"/>
          <w:numId w:val="37"/>
        </w:numPr>
      </w:pPr>
      <w:r w:rsidRPr="00093693">
        <w:t>Васильев Алексей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pStyle w:val="ac"/>
        <w:numPr>
          <w:ilvl w:val="0"/>
          <w:numId w:val="37"/>
        </w:numPr>
      </w:pPr>
      <w:r w:rsidRPr="00093693">
        <w:t>Шлыков Ярослав (</w:t>
      </w:r>
      <w:proofErr w:type="spellStart"/>
      <w:r w:rsidRPr="00093693">
        <w:t>тр.Фёдоров</w:t>
      </w:r>
      <w:proofErr w:type="spellEnd"/>
      <w:r w:rsidRPr="00093693">
        <w:t xml:space="preserve"> А.П.)</w:t>
      </w:r>
    </w:p>
    <w:p w:rsidR="00093693" w:rsidRPr="00093693" w:rsidRDefault="00093693" w:rsidP="00093693">
      <w:pPr>
        <w:jc w:val="center"/>
      </w:pPr>
      <w:r w:rsidRPr="00093693">
        <w:t xml:space="preserve"> </w:t>
      </w:r>
    </w:p>
    <w:p w:rsidR="00093693" w:rsidRPr="00093693" w:rsidRDefault="00093693" w:rsidP="00093693">
      <w:pPr>
        <w:pStyle w:val="a7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- </w:t>
      </w:r>
      <w:r w:rsidRPr="00093693">
        <w:rPr>
          <w:u w:val="single"/>
        </w:rPr>
        <w:t>Первенство Сибирского Федерального округа</w:t>
      </w:r>
      <w:r>
        <w:rPr>
          <w:u w:val="single"/>
        </w:rPr>
        <w:t xml:space="preserve"> </w:t>
      </w:r>
      <w:r w:rsidRPr="00093693">
        <w:rPr>
          <w:u w:val="single"/>
        </w:rPr>
        <w:t xml:space="preserve">по </w:t>
      </w:r>
      <w:proofErr w:type="spellStart"/>
      <w:r w:rsidRPr="00093693">
        <w:rPr>
          <w:u w:val="single"/>
        </w:rPr>
        <w:t>Киокусинкай</w:t>
      </w:r>
      <w:proofErr w:type="spellEnd"/>
      <w:r w:rsidRPr="00093693">
        <w:rPr>
          <w:u w:val="single"/>
        </w:rPr>
        <w:t xml:space="preserve"> каратэ-до 24-25 февраля 2017 г. г. Новосибирск</w:t>
      </w:r>
    </w:p>
    <w:p w:rsidR="00093693" w:rsidRPr="00093693" w:rsidRDefault="00093693" w:rsidP="00093693">
      <w:pPr>
        <w:pStyle w:val="a7"/>
        <w:spacing w:before="0" w:beforeAutospacing="0" w:after="0" w:afterAutospacing="0"/>
      </w:pPr>
      <w:r w:rsidRPr="00093693">
        <w:t xml:space="preserve">1 место - </w:t>
      </w:r>
      <w:proofErr w:type="spellStart"/>
      <w:r w:rsidRPr="00093693">
        <w:t>Сурмилов</w:t>
      </w:r>
      <w:proofErr w:type="spellEnd"/>
      <w:r w:rsidRPr="00093693">
        <w:t xml:space="preserve"> Ян </w:t>
      </w:r>
    </w:p>
    <w:p w:rsidR="00093693" w:rsidRPr="00093693" w:rsidRDefault="00093693" w:rsidP="00093693">
      <w:pPr>
        <w:pStyle w:val="a7"/>
        <w:spacing w:before="0" w:beforeAutospacing="0" w:after="0" w:afterAutospacing="0"/>
      </w:pPr>
      <w:r w:rsidRPr="00093693">
        <w:t xml:space="preserve">1 место - Кузнецов Никита </w:t>
      </w:r>
    </w:p>
    <w:p w:rsidR="00093693" w:rsidRPr="00093693" w:rsidRDefault="00093693" w:rsidP="00093693">
      <w:pPr>
        <w:pStyle w:val="a7"/>
        <w:spacing w:before="0" w:beforeAutospacing="0" w:after="0" w:afterAutospacing="0"/>
      </w:pPr>
      <w:r w:rsidRPr="00093693">
        <w:t xml:space="preserve">2 место - Савельев Владислав </w:t>
      </w:r>
    </w:p>
    <w:p w:rsidR="00093693" w:rsidRPr="00093693" w:rsidRDefault="00093693" w:rsidP="00093693">
      <w:pPr>
        <w:pStyle w:val="a7"/>
        <w:spacing w:before="0" w:beforeAutospacing="0" w:after="0" w:afterAutospacing="0"/>
      </w:pPr>
      <w:r w:rsidRPr="00093693">
        <w:t xml:space="preserve">2 место - Бурлаков Павел </w:t>
      </w:r>
    </w:p>
    <w:p w:rsidR="00093693" w:rsidRPr="00093693" w:rsidRDefault="00093693" w:rsidP="00093693">
      <w:pPr>
        <w:rPr>
          <w:u w:val="single"/>
        </w:rPr>
      </w:pPr>
      <w:r>
        <w:rPr>
          <w:u w:val="single"/>
        </w:rPr>
        <w:t xml:space="preserve">- </w:t>
      </w:r>
      <w:r w:rsidRPr="00093693">
        <w:rPr>
          <w:u w:val="single"/>
        </w:rPr>
        <w:t xml:space="preserve">«Кубка горсовета» по </w:t>
      </w:r>
      <w:proofErr w:type="spellStart"/>
      <w:r w:rsidRPr="00093693">
        <w:rPr>
          <w:u w:val="single"/>
        </w:rPr>
        <w:t>кёкусин-кан</w:t>
      </w:r>
      <w:proofErr w:type="spellEnd"/>
      <w:r w:rsidRPr="00093693">
        <w:rPr>
          <w:u w:val="single"/>
        </w:rPr>
        <w:t xml:space="preserve"> каратэ-до11 марта 2017 года</w:t>
      </w:r>
    </w:p>
    <w:p w:rsidR="00093693" w:rsidRPr="00093693" w:rsidRDefault="00093693" w:rsidP="00093693">
      <w:pPr>
        <w:tabs>
          <w:tab w:val="left" w:pos="2060"/>
        </w:tabs>
        <w:jc w:val="center"/>
        <w:rPr>
          <w:u w:val="single"/>
        </w:rPr>
      </w:pPr>
      <w:r w:rsidRPr="00093693">
        <w:rPr>
          <w:u w:val="single"/>
        </w:rPr>
        <w:t xml:space="preserve">Категория дети 8-9 лет до </w:t>
      </w:r>
      <w:smartTag w:uri="urn:schemas-microsoft-com:office:smarttags" w:element="metricconverter">
        <w:smartTagPr>
          <w:attr w:name="ProductID" w:val="40 кг"/>
        </w:smartTagPr>
        <w:r w:rsidRPr="00093693">
          <w:rPr>
            <w:u w:val="single"/>
          </w:rPr>
          <w:t>40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-Светлов Мирослав,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2 МЕСТО-</w:t>
      </w:r>
      <w:proofErr w:type="spellStart"/>
      <w:r w:rsidRPr="00093693">
        <w:t>Булгаев</w:t>
      </w:r>
      <w:proofErr w:type="spellEnd"/>
      <w:r w:rsidRPr="00093693">
        <w:t xml:space="preserve"> Артём, Улан-</w:t>
      </w:r>
      <w:proofErr w:type="gramStart"/>
      <w:r w:rsidRPr="00093693">
        <w:t>Удэ  (</w:t>
      </w:r>
      <w:proofErr w:type="gramEnd"/>
      <w:r w:rsidRPr="00093693">
        <w:t>тренер Фёдоров А.П.)</w:t>
      </w:r>
    </w:p>
    <w:p w:rsidR="00093693" w:rsidRPr="00093693" w:rsidRDefault="00093693" w:rsidP="00093693">
      <w:pPr>
        <w:tabs>
          <w:tab w:val="left" w:pos="1800"/>
        </w:tabs>
        <w:jc w:val="center"/>
        <w:rPr>
          <w:u w:val="single"/>
        </w:rPr>
      </w:pPr>
      <w:r w:rsidRPr="00093693">
        <w:rPr>
          <w:u w:val="single"/>
        </w:rPr>
        <w:t xml:space="preserve">Категория дети 8-9 лет св. </w:t>
      </w:r>
      <w:smartTag w:uri="urn:schemas-microsoft-com:office:smarttags" w:element="metricconverter">
        <w:smartTagPr>
          <w:attr w:name="ProductID" w:val="40 кг"/>
        </w:smartTagPr>
        <w:r w:rsidRPr="00093693">
          <w:rPr>
            <w:u w:val="single"/>
          </w:rPr>
          <w:t>40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</w:t>
      </w:r>
      <w:proofErr w:type="spellStart"/>
      <w:r w:rsidRPr="00093693">
        <w:t>Шаромов</w:t>
      </w:r>
      <w:proofErr w:type="spellEnd"/>
      <w:r w:rsidRPr="00093693">
        <w:t xml:space="preserve"> Глеб, Улан-Удэ (тренер Фёдоров А.П.)</w:t>
      </w:r>
    </w:p>
    <w:p w:rsidR="00093693" w:rsidRPr="00093693" w:rsidRDefault="00093693" w:rsidP="00093693">
      <w:pPr>
        <w:tabs>
          <w:tab w:val="left" w:pos="2540"/>
        </w:tabs>
        <w:jc w:val="center"/>
        <w:rPr>
          <w:u w:val="single"/>
        </w:rPr>
      </w:pPr>
      <w:r w:rsidRPr="00093693">
        <w:rPr>
          <w:u w:val="single"/>
        </w:rPr>
        <w:t>Категория девочки 10-11 лет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</w:t>
      </w:r>
      <w:proofErr w:type="spellStart"/>
      <w:r w:rsidRPr="00093693">
        <w:t>Гармаева</w:t>
      </w:r>
      <w:proofErr w:type="spellEnd"/>
      <w:r w:rsidRPr="00093693">
        <w:t xml:space="preserve"> Кира,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2 МЕСТО-Щедрина Кристина, Улан-Удэ (тренер Фёдоров А.П.)</w:t>
      </w:r>
    </w:p>
    <w:p w:rsidR="00093693" w:rsidRPr="00093693" w:rsidRDefault="00093693" w:rsidP="00093693">
      <w:pPr>
        <w:ind w:firstLine="708"/>
        <w:jc w:val="center"/>
        <w:rPr>
          <w:u w:val="single"/>
        </w:rPr>
      </w:pPr>
      <w:r w:rsidRPr="00093693">
        <w:rPr>
          <w:u w:val="single"/>
        </w:rPr>
        <w:t xml:space="preserve">Категория дети 10-11 лет до </w:t>
      </w:r>
      <w:smartTag w:uri="urn:schemas-microsoft-com:office:smarttags" w:element="metricconverter">
        <w:smartTagPr>
          <w:attr w:name="ProductID" w:val="34 кг"/>
        </w:smartTagPr>
        <w:r w:rsidRPr="00093693">
          <w:rPr>
            <w:u w:val="single"/>
          </w:rPr>
          <w:t>34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-Федоров Игорь,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3 МЕСТО-</w:t>
      </w:r>
      <w:proofErr w:type="spellStart"/>
      <w:r w:rsidRPr="00093693">
        <w:t>Сакунов</w:t>
      </w:r>
      <w:proofErr w:type="spellEnd"/>
      <w:r w:rsidRPr="00093693">
        <w:t xml:space="preserve"> Глеб, Улан-Удэ (тренер Фёдоров А.П.)</w:t>
      </w:r>
    </w:p>
    <w:p w:rsidR="00093693" w:rsidRPr="00093693" w:rsidRDefault="00093693" w:rsidP="00093693">
      <w:pPr>
        <w:jc w:val="center"/>
        <w:rPr>
          <w:u w:val="single"/>
        </w:rPr>
      </w:pPr>
      <w:r w:rsidRPr="00093693">
        <w:rPr>
          <w:u w:val="single"/>
        </w:rPr>
        <w:t xml:space="preserve">Категория дети 10-11 лет до </w:t>
      </w:r>
      <w:smartTag w:uri="urn:schemas-microsoft-com:office:smarttags" w:element="metricconverter">
        <w:smartTagPr>
          <w:attr w:name="ProductID" w:val="38 кг"/>
        </w:smartTagPr>
        <w:r w:rsidRPr="00093693">
          <w:rPr>
            <w:u w:val="single"/>
          </w:rPr>
          <w:t>38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-Бурлаков Павел, Улан-Удэ (тренер Фёдоров А.П.)</w:t>
      </w:r>
    </w:p>
    <w:p w:rsidR="00093693" w:rsidRPr="00093693" w:rsidRDefault="00093693" w:rsidP="00093693">
      <w:pPr>
        <w:tabs>
          <w:tab w:val="left" w:pos="1200"/>
        </w:tabs>
        <w:jc w:val="center"/>
        <w:rPr>
          <w:u w:val="single"/>
        </w:rPr>
      </w:pPr>
      <w:r w:rsidRPr="00093693">
        <w:rPr>
          <w:u w:val="single"/>
        </w:rPr>
        <w:t xml:space="preserve">Категория дети 10-11 лет до </w:t>
      </w:r>
      <w:smartTag w:uri="urn:schemas-microsoft-com:office:smarttags" w:element="metricconverter">
        <w:smartTagPr>
          <w:attr w:name="ProductID" w:val="41 кг"/>
        </w:smartTagPr>
        <w:r w:rsidRPr="00093693">
          <w:rPr>
            <w:u w:val="single"/>
          </w:rPr>
          <w:t>41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-Савельев Владислав,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2 МЕСТО-</w:t>
      </w:r>
      <w:proofErr w:type="spellStart"/>
      <w:r w:rsidRPr="00093693">
        <w:t>Шамякин</w:t>
      </w:r>
      <w:proofErr w:type="spellEnd"/>
      <w:r w:rsidRPr="00093693">
        <w:t xml:space="preserve"> </w:t>
      </w:r>
      <w:proofErr w:type="gramStart"/>
      <w:r w:rsidRPr="00093693">
        <w:t>Иван ,</w:t>
      </w:r>
      <w:proofErr w:type="gramEnd"/>
      <w:r w:rsidRPr="00093693">
        <w:t xml:space="preserve"> Улан-Удэ (тренер Фёдоров А.П.)</w:t>
      </w:r>
    </w:p>
    <w:p w:rsidR="00093693" w:rsidRPr="00093693" w:rsidRDefault="00093693" w:rsidP="00093693">
      <w:pPr>
        <w:tabs>
          <w:tab w:val="left" w:pos="1760"/>
        </w:tabs>
        <w:jc w:val="center"/>
        <w:rPr>
          <w:u w:val="single"/>
        </w:rPr>
      </w:pPr>
      <w:r w:rsidRPr="00093693">
        <w:rPr>
          <w:u w:val="single"/>
        </w:rPr>
        <w:t xml:space="preserve">Категория дети 10-11 лет св. </w:t>
      </w:r>
      <w:smartTag w:uri="urn:schemas-microsoft-com:office:smarttags" w:element="metricconverter">
        <w:smartTagPr>
          <w:attr w:name="ProductID" w:val="41 кг"/>
        </w:smartTagPr>
        <w:r w:rsidRPr="00093693">
          <w:rPr>
            <w:u w:val="single"/>
          </w:rPr>
          <w:t>41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-Кузнецов Никита,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2 МЕСТО-</w:t>
      </w:r>
      <w:proofErr w:type="spellStart"/>
      <w:proofErr w:type="gramStart"/>
      <w:r w:rsidRPr="00093693">
        <w:t>Лошкарёв</w:t>
      </w:r>
      <w:proofErr w:type="spellEnd"/>
      <w:r w:rsidRPr="00093693">
        <w:t xml:space="preserve">  Данил</w:t>
      </w:r>
      <w:proofErr w:type="gramEnd"/>
      <w:r w:rsidRPr="00093693">
        <w:t xml:space="preserve"> , Улан-Удэ (тренер Фёдоров А.П.)</w:t>
      </w:r>
    </w:p>
    <w:p w:rsidR="00093693" w:rsidRPr="00093693" w:rsidRDefault="00093693" w:rsidP="00093693">
      <w:pPr>
        <w:jc w:val="center"/>
        <w:rPr>
          <w:u w:val="single"/>
        </w:rPr>
      </w:pPr>
      <w:r w:rsidRPr="00093693">
        <w:rPr>
          <w:u w:val="single"/>
        </w:rPr>
        <w:t xml:space="preserve">Категория дети 12-13 лет до </w:t>
      </w:r>
      <w:smartTag w:uri="urn:schemas-microsoft-com:office:smarttags" w:element="metricconverter">
        <w:smartTagPr>
          <w:attr w:name="ProductID" w:val="40 кг"/>
        </w:smartTagPr>
        <w:r w:rsidRPr="00093693">
          <w:rPr>
            <w:u w:val="single"/>
          </w:rPr>
          <w:t>40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-Бурлаков Дмитрий,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2 МЕСТО-Юсифов Руслан, Улан-Удэ (тренер Фёдоров А.П.)</w:t>
      </w:r>
    </w:p>
    <w:p w:rsidR="00093693" w:rsidRPr="00093693" w:rsidRDefault="00093693" w:rsidP="00093693">
      <w:pPr>
        <w:ind w:firstLine="708"/>
        <w:jc w:val="center"/>
        <w:rPr>
          <w:u w:val="single"/>
        </w:rPr>
      </w:pPr>
      <w:r w:rsidRPr="00093693">
        <w:rPr>
          <w:u w:val="single"/>
        </w:rPr>
        <w:t xml:space="preserve">Категория 12-13 лет до </w:t>
      </w:r>
      <w:smartTag w:uri="urn:schemas-microsoft-com:office:smarttags" w:element="metricconverter">
        <w:smartTagPr>
          <w:attr w:name="ProductID" w:val="45 кг"/>
        </w:smartTagPr>
        <w:r w:rsidRPr="00093693">
          <w:rPr>
            <w:u w:val="single"/>
          </w:rPr>
          <w:t>45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-Никитин Дмитрий,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2 МЕСТО-</w:t>
      </w:r>
      <w:proofErr w:type="spellStart"/>
      <w:r w:rsidRPr="00093693">
        <w:t>Еркович</w:t>
      </w:r>
      <w:proofErr w:type="spellEnd"/>
      <w:r w:rsidRPr="00093693">
        <w:t xml:space="preserve"> Кирилл, Улан-Удэ (тренер Фёдоров А.П.)</w:t>
      </w:r>
    </w:p>
    <w:p w:rsidR="00093693" w:rsidRPr="00093693" w:rsidRDefault="00093693" w:rsidP="00093693">
      <w:pPr>
        <w:jc w:val="center"/>
        <w:rPr>
          <w:u w:val="single"/>
        </w:rPr>
      </w:pPr>
      <w:r w:rsidRPr="00093693">
        <w:rPr>
          <w:u w:val="single"/>
        </w:rPr>
        <w:lastRenderedPageBreak/>
        <w:t xml:space="preserve">Категория 12-13 лет до </w:t>
      </w:r>
      <w:smartTag w:uri="urn:schemas-microsoft-com:office:smarttags" w:element="metricconverter">
        <w:smartTagPr>
          <w:attr w:name="ProductID" w:val="50 кг"/>
        </w:smartTagPr>
        <w:r w:rsidRPr="00093693">
          <w:rPr>
            <w:u w:val="single"/>
          </w:rPr>
          <w:t>50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 xml:space="preserve">2 МЕСТО-Зарубин </w:t>
      </w:r>
      <w:proofErr w:type="gramStart"/>
      <w:r w:rsidRPr="00093693">
        <w:t>Кирилл ,</w:t>
      </w:r>
      <w:proofErr w:type="gramEnd"/>
      <w:r w:rsidRPr="00093693">
        <w:t xml:space="preserve"> Улан-Удэ (тренер Фёдоров А.П.)</w:t>
      </w:r>
    </w:p>
    <w:p w:rsidR="00093693" w:rsidRPr="00093693" w:rsidRDefault="00093693" w:rsidP="00093693">
      <w:pPr>
        <w:ind w:firstLine="708"/>
        <w:jc w:val="center"/>
        <w:rPr>
          <w:u w:val="single"/>
        </w:rPr>
      </w:pPr>
      <w:r w:rsidRPr="00093693">
        <w:rPr>
          <w:u w:val="single"/>
        </w:rPr>
        <w:t>Категория девушки 14-15 лет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1 МЕСТО -Ванчикова Дарима,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 xml:space="preserve">2 МЕСТО-Молчанова </w:t>
      </w:r>
      <w:proofErr w:type="gramStart"/>
      <w:r w:rsidRPr="00093693">
        <w:t>Василина ,</w:t>
      </w:r>
      <w:proofErr w:type="gramEnd"/>
      <w:r w:rsidRPr="00093693">
        <w:t xml:space="preserve"> Улан-Удэ (тренер Фёдоров А.П.)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>3 МЕСТО-</w:t>
      </w:r>
      <w:proofErr w:type="spellStart"/>
      <w:r w:rsidRPr="00093693">
        <w:t>Цыремпилова</w:t>
      </w:r>
      <w:proofErr w:type="spellEnd"/>
      <w:r w:rsidRPr="00093693">
        <w:t xml:space="preserve"> Александра, Улан-Удэ (тренер Фёдоров А.П.)</w:t>
      </w:r>
    </w:p>
    <w:p w:rsidR="00093693" w:rsidRPr="00093693" w:rsidRDefault="00093693" w:rsidP="00093693">
      <w:pPr>
        <w:tabs>
          <w:tab w:val="left" w:pos="1200"/>
        </w:tabs>
        <w:jc w:val="center"/>
        <w:rPr>
          <w:u w:val="single"/>
        </w:rPr>
      </w:pPr>
      <w:r w:rsidRPr="00093693">
        <w:rPr>
          <w:u w:val="single"/>
        </w:rPr>
        <w:t xml:space="preserve">Категория юниоры 14-15 лет до </w:t>
      </w:r>
      <w:smartTag w:uri="urn:schemas-microsoft-com:office:smarttags" w:element="metricconverter">
        <w:smartTagPr>
          <w:attr w:name="ProductID" w:val="50 кг"/>
        </w:smartTagPr>
        <w:r w:rsidRPr="00093693">
          <w:rPr>
            <w:u w:val="single"/>
          </w:rPr>
          <w:t>50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 xml:space="preserve">2 МЕСТО-Шлыков </w:t>
      </w:r>
      <w:proofErr w:type="gramStart"/>
      <w:r w:rsidRPr="00093693">
        <w:t>Ярослав ,</w:t>
      </w:r>
      <w:proofErr w:type="gramEnd"/>
      <w:r w:rsidRPr="00093693">
        <w:t xml:space="preserve"> Улан-Удэ (тренер Фёдоров А.П.)</w:t>
      </w:r>
    </w:p>
    <w:p w:rsidR="00093693" w:rsidRPr="00093693" w:rsidRDefault="00093693" w:rsidP="00093693">
      <w:pPr>
        <w:tabs>
          <w:tab w:val="left" w:pos="1880"/>
        </w:tabs>
        <w:jc w:val="center"/>
        <w:rPr>
          <w:u w:val="single"/>
        </w:rPr>
      </w:pPr>
      <w:r w:rsidRPr="00093693">
        <w:rPr>
          <w:u w:val="single"/>
        </w:rPr>
        <w:t xml:space="preserve">Категория юниоры 14-15 лет св. </w:t>
      </w:r>
      <w:smartTag w:uri="urn:schemas-microsoft-com:office:smarttags" w:element="metricconverter">
        <w:smartTagPr>
          <w:attr w:name="ProductID" w:val="60 кг"/>
        </w:smartTagPr>
        <w:r w:rsidRPr="00093693">
          <w:rPr>
            <w:u w:val="single"/>
          </w:rPr>
          <w:t>60 кг</w:t>
        </w:r>
      </w:smartTag>
      <w:r w:rsidRPr="00093693">
        <w:rPr>
          <w:u w:val="single"/>
        </w:rPr>
        <w:t>.</w:t>
      </w:r>
    </w:p>
    <w:p w:rsidR="00093693" w:rsidRPr="00093693" w:rsidRDefault="00093693" w:rsidP="00093693">
      <w:pPr>
        <w:tabs>
          <w:tab w:val="left" w:pos="1880"/>
        </w:tabs>
      </w:pPr>
      <w:r w:rsidRPr="00093693">
        <w:t xml:space="preserve">1 МЕСТО -Батоев </w:t>
      </w:r>
      <w:proofErr w:type="spellStart"/>
      <w:r w:rsidRPr="00093693">
        <w:t>Юндэн</w:t>
      </w:r>
      <w:proofErr w:type="spellEnd"/>
      <w:r w:rsidRPr="00093693">
        <w:t>, Улан-Удэ (тренер Фёдоров А.П.)</w:t>
      </w:r>
    </w:p>
    <w:p w:rsidR="00093693" w:rsidRPr="00093693" w:rsidRDefault="00093693" w:rsidP="00093693"/>
    <w:p w:rsidR="00093693" w:rsidRPr="00093693" w:rsidRDefault="00093693" w:rsidP="00093693">
      <w:r>
        <w:t xml:space="preserve">- </w:t>
      </w:r>
      <w:r w:rsidRPr="00093693">
        <w:t xml:space="preserve">«Открытого первенство Забайкальского края по </w:t>
      </w:r>
      <w:proofErr w:type="spellStart"/>
      <w:r w:rsidRPr="00093693">
        <w:t>кёкусин-кан</w:t>
      </w:r>
      <w:proofErr w:type="spellEnd"/>
      <w:r w:rsidRPr="00093693">
        <w:t xml:space="preserve"> каратэ-до»</w:t>
      </w:r>
      <w:r>
        <w:t xml:space="preserve"> </w:t>
      </w:r>
      <w:r w:rsidRPr="00093693">
        <w:t xml:space="preserve">06 мая 2017г, </w:t>
      </w:r>
      <w:proofErr w:type="spellStart"/>
      <w:r w:rsidRPr="00093693">
        <w:t>г.Чита</w:t>
      </w:r>
      <w:proofErr w:type="spellEnd"/>
    </w:p>
    <w:p w:rsidR="00093693" w:rsidRPr="00093693" w:rsidRDefault="00093693" w:rsidP="00093693">
      <w:pPr>
        <w:tabs>
          <w:tab w:val="left" w:pos="3760"/>
        </w:tabs>
        <w:rPr>
          <w:i/>
        </w:rPr>
      </w:pPr>
      <w:r w:rsidRPr="00093693">
        <w:tab/>
      </w:r>
      <w:r w:rsidRPr="00093693">
        <w:rPr>
          <w:i/>
        </w:rPr>
        <w:t xml:space="preserve">Дисциплина ката 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 xml:space="preserve">1 место-Кузнецов Никита 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1 место-Никитин Дмитрий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1 место-Шлыков Ярослав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2 место-Иванов Николай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3 место-Ванчикова Дарима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3 место-</w:t>
      </w:r>
      <w:proofErr w:type="spellStart"/>
      <w:r w:rsidRPr="00093693">
        <w:t>Каменецкая</w:t>
      </w:r>
      <w:proofErr w:type="spellEnd"/>
      <w:r w:rsidRPr="00093693">
        <w:t xml:space="preserve"> Дарья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3 место-Бурлаков Павел</w:t>
      </w:r>
    </w:p>
    <w:p w:rsidR="00093693" w:rsidRPr="00093693" w:rsidRDefault="00093693" w:rsidP="00093693">
      <w:pPr>
        <w:tabs>
          <w:tab w:val="left" w:pos="3700"/>
        </w:tabs>
        <w:rPr>
          <w:i/>
        </w:rPr>
      </w:pPr>
      <w:r w:rsidRPr="00093693">
        <w:tab/>
      </w:r>
      <w:r w:rsidRPr="00093693">
        <w:rPr>
          <w:i/>
        </w:rPr>
        <w:t xml:space="preserve">Дисциплина </w:t>
      </w:r>
      <w:proofErr w:type="spellStart"/>
      <w:r w:rsidRPr="00093693">
        <w:rPr>
          <w:i/>
        </w:rPr>
        <w:t>кумитэ</w:t>
      </w:r>
      <w:proofErr w:type="spellEnd"/>
    </w:p>
    <w:p w:rsidR="00093693" w:rsidRPr="00093693" w:rsidRDefault="00093693" w:rsidP="00093693">
      <w:pPr>
        <w:tabs>
          <w:tab w:val="left" w:pos="3760"/>
        </w:tabs>
      </w:pPr>
      <w:r w:rsidRPr="00093693">
        <w:t>1 место-Бурлаков Павел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1 место-Савельев Владислав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 xml:space="preserve">1 место- </w:t>
      </w:r>
      <w:proofErr w:type="spellStart"/>
      <w:r w:rsidRPr="00093693">
        <w:t>Каменецкая</w:t>
      </w:r>
      <w:proofErr w:type="spellEnd"/>
      <w:r w:rsidRPr="00093693">
        <w:t xml:space="preserve"> Дарья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1 место-Никитин Дмитрий</w:t>
      </w:r>
    </w:p>
    <w:p w:rsidR="00093693" w:rsidRPr="00093693" w:rsidRDefault="00093693" w:rsidP="00093693">
      <w:pPr>
        <w:tabs>
          <w:tab w:val="left" w:pos="3760"/>
        </w:tabs>
      </w:pPr>
      <w:r w:rsidRPr="00093693">
        <w:t>2 место-Шлыков Ярослав</w:t>
      </w:r>
    </w:p>
    <w:p w:rsidR="00093693" w:rsidRPr="00093693" w:rsidRDefault="00093693" w:rsidP="00093693">
      <w:r w:rsidRPr="00093693">
        <w:t>2 место-</w:t>
      </w:r>
      <w:proofErr w:type="spellStart"/>
      <w:r w:rsidRPr="00093693">
        <w:t>Сакунов</w:t>
      </w:r>
      <w:proofErr w:type="spellEnd"/>
      <w:r w:rsidRPr="00093693">
        <w:t xml:space="preserve"> Глеб</w:t>
      </w:r>
    </w:p>
    <w:p w:rsidR="00093693" w:rsidRPr="00093693" w:rsidRDefault="00093693" w:rsidP="00093693">
      <w:r w:rsidRPr="00093693">
        <w:t>3 место-</w:t>
      </w:r>
      <w:proofErr w:type="spellStart"/>
      <w:r w:rsidRPr="00093693">
        <w:t>Лубсанов</w:t>
      </w:r>
      <w:proofErr w:type="spellEnd"/>
      <w:r w:rsidRPr="00093693">
        <w:t xml:space="preserve"> </w:t>
      </w:r>
      <w:proofErr w:type="spellStart"/>
      <w:r w:rsidRPr="00093693">
        <w:t>Максар</w:t>
      </w:r>
      <w:proofErr w:type="spellEnd"/>
    </w:p>
    <w:p w:rsidR="00093693" w:rsidRPr="00093693" w:rsidRDefault="00093693" w:rsidP="00093693">
      <w:r>
        <w:t xml:space="preserve">- </w:t>
      </w:r>
      <w:r w:rsidRPr="00093693">
        <w:t xml:space="preserve">«Открытого первенство Республики Бурятия по </w:t>
      </w:r>
      <w:proofErr w:type="spellStart"/>
      <w:r w:rsidRPr="00093693">
        <w:t>кёкусин-кан</w:t>
      </w:r>
      <w:proofErr w:type="spellEnd"/>
      <w:r w:rsidRPr="00093693">
        <w:t xml:space="preserve"> каратэ-до»15 октября 2017г</w:t>
      </w:r>
    </w:p>
    <w:p w:rsidR="00093693" w:rsidRPr="00093693" w:rsidRDefault="00093693" w:rsidP="00093693">
      <w:pPr>
        <w:tabs>
          <w:tab w:val="left" w:pos="3760"/>
        </w:tabs>
        <w:rPr>
          <w:i/>
        </w:rPr>
      </w:pPr>
      <w:r w:rsidRPr="00093693">
        <w:tab/>
      </w:r>
      <w:r w:rsidRPr="00093693">
        <w:rPr>
          <w:i/>
        </w:rPr>
        <w:t xml:space="preserve">Дисциплина ката </w:t>
      </w:r>
    </w:p>
    <w:p w:rsidR="00093693" w:rsidRPr="00093693" w:rsidRDefault="00093693" w:rsidP="00093693">
      <w:pPr>
        <w:tabs>
          <w:tab w:val="left" w:pos="3760"/>
        </w:tabs>
        <w:rPr>
          <w:u w:val="single"/>
        </w:rPr>
      </w:pPr>
      <w:r w:rsidRPr="00093693">
        <w:rPr>
          <w:u w:val="single"/>
        </w:rPr>
        <w:t xml:space="preserve">10-11 лет 8-5 </w:t>
      </w:r>
      <w:proofErr w:type="spellStart"/>
      <w:r w:rsidRPr="00093693">
        <w:rPr>
          <w:u w:val="single"/>
        </w:rPr>
        <w:t>кю</w:t>
      </w:r>
      <w:proofErr w:type="spellEnd"/>
    </w:p>
    <w:p w:rsidR="00093693" w:rsidRPr="00093693" w:rsidRDefault="00093693" w:rsidP="00093693">
      <w:pPr>
        <w:pStyle w:val="ac"/>
        <w:numPr>
          <w:ilvl w:val="0"/>
          <w:numId w:val="15"/>
        </w:numPr>
        <w:tabs>
          <w:tab w:val="left" w:pos="3760"/>
        </w:tabs>
      </w:pPr>
      <w:r w:rsidRPr="00093693">
        <w:t>Кузнецов Никита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15"/>
        </w:numPr>
        <w:tabs>
          <w:tab w:val="left" w:pos="3760"/>
        </w:tabs>
      </w:pPr>
      <w:r w:rsidRPr="00093693">
        <w:t>Бурлаков Павел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15"/>
        </w:numPr>
        <w:tabs>
          <w:tab w:val="left" w:pos="3760"/>
        </w:tabs>
      </w:pPr>
      <w:r w:rsidRPr="00093693">
        <w:t>Фёдоров Игорь</w:t>
      </w:r>
      <w:proofErr w:type="gramStart"/>
      <w:r w:rsidRPr="00093693">
        <w:t xml:space="preserve">   (</w:t>
      </w:r>
      <w:proofErr w:type="gramEnd"/>
      <w:r w:rsidRPr="00093693">
        <w:t>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12-13 лет 8-5 </w:t>
      </w:r>
      <w:proofErr w:type="spellStart"/>
      <w:r w:rsidRPr="00093693">
        <w:rPr>
          <w:u w:val="single"/>
        </w:rPr>
        <w:t>кю</w:t>
      </w:r>
      <w:proofErr w:type="spellEnd"/>
    </w:p>
    <w:p w:rsidR="00093693" w:rsidRPr="00093693" w:rsidRDefault="00093693" w:rsidP="00093693">
      <w:pPr>
        <w:pStyle w:val="ac"/>
        <w:numPr>
          <w:ilvl w:val="0"/>
          <w:numId w:val="16"/>
        </w:numPr>
      </w:pPr>
      <w:proofErr w:type="spellStart"/>
      <w:r w:rsidRPr="00093693">
        <w:t>Еркович</w:t>
      </w:r>
      <w:proofErr w:type="spellEnd"/>
      <w:r w:rsidRPr="00093693">
        <w:t xml:space="preserve"> </w:t>
      </w:r>
      <w:proofErr w:type="gramStart"/>
      <w:r w:rsidRPr="00093693">
        <w:t>Кирилл  (</w:t>
      </w:r>
      <w:proofErr w:type="gramEnd"/>
      <w:r w:rsidRPr="00093693">
        <w:t>тренер Фёдоров А.П.)</w:t>
      </w:r>
    </w:p>
    <w:p w:rsidR="00093693" w:rsidRPr="00093693" w:rsidRDefault="00093693" w:rsidP="00093693">
      <w:pPr>
        <w:pStyle w:val="ac"/>
        <w:numPr>
          <w:ilvl w:val="1"/>
          <w:numId w:val="29"/>
        </w:numPr>
        <w:rPr>
          <w:u w:val="single"/>
        </w:rPr>
      </w:pPr>
      <w:r w:rsidRPr="00093693">
        <w:rPr>
          <w:u w:val="single"/>
        </w:rPr>
        <w:t xml:space="preserve">лет 8-5 </w:t>
      </w:r>
      <w:proofErr w:type="spellStart"/>
      <w:r w:rsidRPr="00093693">
        <w:rPr>
          <w:u w:val="single"/>
        </w:rPr>
        <w:t>кю</w:t>
      </w:r>
      <w:proofErr w:type="spellEnd"/>
    </w:p>
    <w:p w:rsidR="00093693" w:rsidRPr="00093693" w:rsidRDefault="00093693" w:rsidP="00093693">
      <w:pPr>
        <w:ind w:left="360"/>
      </w:pPr>
      <w:r w:rsidRPr="00093693">
        <w:t xml:space="preserve">3   </w:t>
      </w:r>
      <w:proofErr w:type="spellStart"/>
      <w:r w:rsidRPr="00093693">
        <w:t>Каменецкий</w:t>
      </w:r>
      <w:proofErr w:type="spellEnd"/>
      <w:r w:rsidRPr="00093693">
        <w:t xml:space="preserve"> Кирилл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14-17 лет 4-1 </w:t>
      </w:r>
      <w:proofErr w:type="spellStart"/>
      <w:r w:rsidRPr="00093693">
        <w:rPr>
          <w:u w:val="single"/>
        </w:rPr>
        <w:t>кю</w:t>
      </w:r>
      <w:proofErr w:type="spellEnd"/>
    </w:p>
    <w:p w:rsidR="00093693" w:rsidRPr="00093693" w:rsidRDefault="00093693" w:rsidP="00093693">
      <w:pPr>
        <w:pStyle w:val="ac"/>
        <w:numPr>
          <w:ilvl w:val="0"/>
          <w:numId w:val="17"/>
        </w:numPr>
      </w:pPr>
      <w:r w:rsidRPr="00093693">
        <w:t xml:space="preserve">Батоев </w:t>
      </w:r>
      <w:proofErr w:type="spellStart"/>
      <w:r w:rsidRPr="00093693">
        <w:t>Юндэн</w:t>
      </w:r>
      <w:proofErr w:type="spellEnd"/>
      <w:r w:rsidRPr="00093693">
        <w:t xml:space="preserve">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17"/>
        </w:numPr>
      </w:pPr>
      <w:r w:rsidRPr="00093693">
        <w:t>Иванов Николай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17"/>
        </w:numPr>
      </w:pPr>
      <w:r w:rsidRPr="00093693">
        <w:t>Васильев Алексей (тренер Фёдоров А.П.)</w:t>
      </w:r>
    </w:p>
    <w:p w:rsidR="00093693" w:rsidRPr="00093693" w:rsidRDefault="00093693" w:rsidP="00093693">
      <w:pPr>
        <w:tabs>
          <w:tab w:val="left" w:pos="3700"/>
        </w:tabs>
        <w:rPr>
          <w:i/>
        </w:rPr>
      </w:pPr>
      <w:r w:rsidRPr="00093693">
        <w:tab/>
      </w:r>
      <w:r w:rsidRPr="00093693">
        <w:rPr>
          <w:i/>
        </w:rPr>
        <w:t xml:space="preserve">Дисциплина </w:t>
      </w:r>
      <w:proofErr w:type="spellStart"/>
      <w:r w:rsidRPr="00093693">
        <w:rPr>
          <w:i/>
        </w:rPr>
        <w:t>кумитэ</w:t>
      </w:r>
      <w:proofErr w:type="spellEnd"/>
    </w:p>
    <w:p w:rsidR="00093693" w:rsidRPr="00093693" w:rsidRDefault="00093693" w:rsidP="00093693">
      <w:pPr>
        <w:pStyle w:val="ac"/>
        <w:numPr>
          <w:ilvl w:val="1"/>
          <w:numId w:val="18"/>
        </w:numPr>
        <w:tabs>
          <w:tab w:val="left" w:pos="-284"/>
        </w:tabs>
        <w:ind w:left="0" w:firstLine="0"/>
        <w:rPr>
          <w:u w:val="single"/>
        </w:rPr>
      </w:pPr>
      <w:r w:rsidRPr="00093693">
        <w:rPr>
          <w:u w:val="single"/>
        </w:rPr>
        <w:t>лет до 30 кг</w:t>
      </w:r>
    </w:p>
    <w:p w:rsidR="00093693" w:rsidRPr="00093693" w:rsidRDefault="00093693" w:rsidP="00093693">
      <w:r w:rsidRPr="00093693">
        <w:t xml:space="preserve">        </w:t>
      </w:r>
      <w:proofErr w:type="gramStart"/>
      <w:r w:rsidRPr="00093693">
        <w:t>3 .</w:t>
      </w:r>
      <w:proofErr w:type="gramEnd"/>
      <w:r w:rsidRPr="00093693">
        <w:t xml:space="preserve"> Кривошеев Владислав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10-11 лет до 40 кг</w:t>
      </w:r>
    </w:p>
    <w:p w:rsidR="00093693" w:rsidRPr="00093693" w:rsidRDefault="00093693" w:rsidP="00093693">
      <w:pPr>
        <w:pStyle w:val="ac"/>
        <w:numPr>
          <w:ilvl w:val="0"/>
          <w:numId w:val="19"/>
        </w:numPr>
      </w:pPr>
      <w:r w:rsidRPr="00093693">
        <w:t>Бурлаков Павел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19"/>
        </w:numPr>
      </w:pPr>
      <w:r w:rsidRPr="00093693">
        <w:t>Фёдоров Игорь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19"/>
        </w:numPr>
      </w:pPr>
      <w:r w:rsidRPr="00093693">
        <w:t>Нагаев Кирилл (тренер Фёдоров А.П.)</w:t>
      </w:r>
    </w:p>
    <w:p w:rsidR="00093693" w:rsidRPr="00093693" w:rsidRDefault="00093693" w:rsidP="00093693">
      <w:pPr>
        <w:pStyle w:val="ac"/>
        <w:numPr>
          <w:ilvl w:val="1"/>
          <w:numId w:val="27"/>
        </w:numPr>
        <w:rPr>
          <w:u w:val="single"/>
        </w:rPr>
      </w:pPr>
      <w:r w:rsidRPr="00093693">
        <w:rPr>
          <w:u w:val="single"/>
        </w:rPr>
        <w:t>лет до 50 кг</w:t>
      </w:r>
    </w:p>
    <w:p w:rsidR="00093693" w:rsidRPr="00093693" w:rsidRDefault="00093693" w:rsidP="00093693">
      <w:pPr>
        <w:pStyle w:val="ac"/>
        <w:numPr>
          <w:ilvl w:val="0"/>
          <w:numId w:val="28"/>
        </w:numPr>
      </w:pPr>
      <w:r w:rsidRPr="00093693">
        <w:t xml:space="preserve">  Кузнецов Никита (тренер Фёдоров А.П.)</w:t>
      </w:r>
    </w:p>
    <w:p w:rsidR="00093693" w:rsidRPr="00093693" w:rsidRDefault="00093693" w:rsidP="00093693">
      <w:pPr>
        <w:ind w:left="426"/>
      </w:pPr>
      <w:r w:rsidRPr="00093693">
        <w:lastRenderedPageBreak/>
        <w:t xml:space="preserve">3    </w:t>
      </w:r>
      <w:proofErr w:type="spellStart"/>
      <w:r w:rsidRPr="00093693">
        <w:t>Шамякин</w:t>
      </w:r>
      <w:proofErr w:type="spellEnd"/>
      <w:r w:rsidRPr="00093693">
        <w:t xml:space="preserve"> Иван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10-11 лет свыше 50 кг</w:t>
      </w:r>
    </w:p>
    <w:p w:rsidR="00093693" w:rsidRPr="00093693" w:rsidRDefault="00093693" w:rsidP="00093693">
      <w:pPr>
        <w:pStyle w:val="ac"/>
        <w:numPr>
          <w:ilvl w:val="0"/>
          <w:numId w:val="20"/>
        </w:numPr>
      </w:pPr>
      <w:proofErr w:type="spellStart"/>
      <w:r w:rsidRPr="00093693">
        <w:t>Лошкарёв</w:t>
      </w:r>
      <w:proofErr w:type="spellEnd"/>
      <w:r w:rsidRPr="00093693">
        <w:t xml:space="preserve"> </w:t>
      </w:r>
      <w:proofErr w:type="spellStart"/>
      <w:r w:rsidRPr="00093693">
        <w:t>Даниилл</w:t>
      </w:r>
      <w:proofErr w:type="spellEnd"/>
      <w:r w:rsidRPr="00093693">
        <w:t xml:space="preserve"> (тренер Фёдоров А.П.)</w:t>
      </w:r>
    </w:p>
    <w:p w:rsidR="00093693" w:rsidRPr="00093693" w:rsidRDefault="00093693" w:rsidP="00093693">
      <w:pPr>
        <w:ind w:left="360"/>
      </w:pPr>
      <w:r w:rsidRPr="00093693">
        <w:t xml:space="preserve">3    </w:t>
      </w:r>
      <w:proofErr w:type="spellStart"/>
      <w:r w:rsidRPr="00093693">
        <w:t>Левшук</w:t>
      </w:r>
      <w:proofErr w:type="spellEnd"/>
      <w:r w:rsidRPr="00093693">
        <w:t xml:space="preserve"> Даниил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Девочки 10-11 лет до 45 кг</w:t>
      </w:r>
    </w:p>
    <w:p w:rsidR="00093693" w:rsidRPr="00093693" w:rsidRDefault="00093693" w:rsidP="00093693">
      <w:r w:rsidRPr="00093693">
        <w:t xml:space="preserve">      2.   </w:t>
      </w:r>
      <w:proofErr w:type="spellStart"/>
      <w:r w:rsidRPr="00093693">
        <w:t>Гармаева</w:t>
      </w:r>
      <w:proofErr w:type="spellEnd"/>
      <w:r w:rsidRPr="00093693">
        <w:t xml:space="preserve"> Кира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12-13 лет до 45 кг</w:t>
      </w:r>
    </w:p>
    <w:p w:rsidR="00093693" w:rsidRPr="00093693" w:rsidRDefault="00093693" w:rsidP="00093693">
      <w:pPr>
        <w:pStyle w:val="ac"/>
        <w:numPr>
          <w:ilvl w:val="0"/>
          <w:numId w:val="21"/>
        </w:numPr>
      </w:pPr>
      <w:r w:rsidRPr="00093693">
        <w:t xml:space="preserve"> Савельев Владислав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12-13 лет до 50 кг</w:t>
      </w:r>
    </w:p>
    <w:p w:rsidR="00093693" w:rsidRPr="00093693" w:rsidRDefault="00093693" w:rsidP="00093693">
      <w:pPr>
        <w:pStyle w:val="ac"/>
        <w:numPr>
          <w:ilvl w:val="0"/>
          <w:numId w:val="22"/>
        </w:numPr>
      </w:pPr>
      <w:r w:rsidRPr="00093693">
        <w:t>Зарубин Кирилл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22"/>
        </w:numPr>
      </w:pPr>
      <w:proofErr w:type="spellStart"/>
      <w:r w:rsidRPr="00093693">
        <w:t>Замулин</w:t>
      </w:r>
      <w:proofErr w:type="spellEnd"/>
      <w:r w:rsidRPr="00093693">
        <w:t xml:space="preserve"> </w:t>
      </w:r>
      <w:proofErr w:type="gramStart"/>
      <w:r w:rsidRPr="00093693">
        <w:t>Кирилл  (</w:t>
      </w:r>
      <w:proofErr w:type="gramEnd"/>
      <w:r w:rsidRPr="00093693">
        <w:t>тренер Фёдоров А.П.)</w:t>
      </w:r>
    </w:p>
    <w:p w:rsidR="00093693" w:rsidRPr="00093693" w:rsidRDefault="00093693" w:rsidP="00093693">
      <w:pPr>
        <w:pStyle w:val="ac"/>
        <w:numPr>
          <w:ilvl w:val="1"/>
          <w:numId w:val="30"/>
        </w:numPr>
        <w:rPr>
          <w:u w:val="single"/>
        </w:rPr>
      </w:pPr>
      <w:r w:rsidRPr="00093693">
        <w:rPr>
          <w:u w:val="single"/>
        </w:rPr>
        <w:t>лет до 55 кг</w:t>
      </w:r>
    </w:p>
    <w:p w:rsidR="00093693" w:rsidRPr="00093693" w:rsidRDefault="00093693" w:rsidP="00093693">
      <w:pPr>
        <w:ind w:left="360"/>
      </w:pPr>
      <w:r w:rsidRPr="00093693">
        <w:t>2    Шлыков Ярослав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14-15 лет до 60 кг</w:t>
      </w:r>
    </w:p>
    <w:p w:rsidR="00093693" w:rsidRPr="00093693" w:rsidRDefault="00093693" w:rsidP="00093693">
      <w:pPr>
        <w:pStyle w:val="ac"/>
        <w:numPr>
          <w:ilvl w:val="0"/>
          <w:numId w:val="23"/>
        </w:numPr>
      </w:pPr>
      <w:proofErr w:type="spellStart"/>
      <w:r w:rsidRPr="00093693">
        <w:t>Каменецкий</w:t>
      </w:r>
      <w:proofErr w:type="spellEnd"/>
      <w:r w:rsidRPr="00093693">
        <w:t xml:space="preserve"> Кирилл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24"/>
        </w:numPr>
      </w:pPr>
      <w:r w:rsidRPr="00093693">
        <w:t>Быков Александр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 xml:space="preserve">16-17 </w:t>
      </w:r>
      <w:proofErr w:type="gramStart"/>
      <w:r w:rsidRPr="00093693">
        <w:rPr>
          <w:u w:val="single"/>
        </w:rPr>
        <w:t>лет  до</w:t>
      </w:r>
      <w:proofErr w:type="gramEnd"/>
      <w:r w:rsidRPr="00093693">
        <w:rPr>
          <w:u w:val="single"/>
        </w:rPr>
        <w:t xml:space="preserve"> 70 кг</w:t>
      </w:r>
    </w:p>
    <w:p w:rsidR="00093693" w:rsidRPr="00093693" w:rsidRDefault="00093693" w:rsidP="00093693">
      <w:pPr>
        <w:pStyle w:val="ac"/>
        <w:numPr>
          <w:ilvl w:val="0"/>
          <w:numId w:val="25"/>
        </w:numPr>
      </w:pPr>
      <w:r w:rsidRPr="00093693">
        <w:t xml:space="preserve">Батоев </w:t>
      </w:r>
      <w:proofErr w:type="spellStart"/>
      <w:r w:rsidRPr="00093693">
        <w:t>Юндэн</w:t>
      </w:r>
      <w:proofErr w:type="spellEnd"/>
      <w:r w:rsidRPr="00093693">
        <w:t xml:space="preserve"> (тренер Фёдоров А.П.)</w:t>
      </w:r>
    </w:p>
    <w:p w:rsidR="00093693" w:rsidRPr="00093693" w:rsidRDefault="00093693" w:rsidP="00093693">
      <w:pPr>
        <w:ind w:left="360"/>
      </w:pPr>
      <w:r w:rsidRPr="00093693">
        <w:t>3.   Иванов Николай (тренер Фёдоров А.П.)</w:t>
      </w:r>
    </w:p>
    <w:p w:rsidR="00093693" w:rsidRPr="00093693" w:rsidRDefault="00093693" w:rsidP="00093693">
      <w:pPr>
        <w:rPr>
          <w:u w:val="single"/>
        </w:rPr>
      </w:pPr>
      <w:r w:rsidRPr="00093693">
        <w:rPr>
          <w:u w:val="single"/>
        </w:rPr>
        <w:t>Девушки 12-13 лет до 50 кг</w:t>
      </w:r>
    </w:p>
    <w:p w:rsidR="00093693" w:rsidRPr="00093693" w:rsidRDefault="00093693" w:rsidP="00093693">
      <w:pPr>
        <w:pStyle w:val="ac"/>
        <w:numPr>
          <w:ilvl w:val="0"/>
          <w:numId w:val="26"/>
        </w:numPr>
      </w:pPr>
      <w:proofErr w:type="spellStart"/>
      <w:r w:rsidRPr="00093693">
        <w:t>Каменецкая</w:t>
      </w:r>
      <w:proofErr w:type="spellEnd"/>
      <w:r w:rsidRPr="00093693">
        <w:t xml:space="preserve"> Дарья (тренер Фёдоров А.П.)</w:t>
      </w:r>
    </w:p>
    <w:p w:rsidR="00093693" w:rsidRPr="00093693" w:rsidRDefault="00093693" w:rsidP="00093693">
      <w:pPr>
        <w:pStyle w:val="ac"/>
        <w:numPr>
          <w:ilvl w:val="0"/>
          <w:numId w:val="26"/>
        </w:numPr>
      </w:pPr>
      <w:r w:rsidRPr="00093693">
        <w:t>Щедрина Кристина (тренер Фёдоров А.П.)</w:t>
      </w:r>
    </w:p>
    <w:p w:rsidR="00E97559" w:rsidRDefault="00E97559" w:rsidP="00E97559">
      <w:pPr>
        <w:jc w:val="both"/>
      </w:pPr>
      <w:r w:rsidRPr="00A4447E">
        <w:t xml:space="preserve">  На</w:t>
      </w:r>
      <w:r w:rsidRPr="00B615F6">
        <w:t xml:space="preserve"> Зональном первенстве Сибирского Федерального округа </w:t>
      </w:r>
      <w:r w:rsidRPr="00A4447E">
        <w:t xml:space="preserve">открытом </w:t>
      </w:r>
      <w:proofErr w:type="gramStart"/>
      <w:r w:rsidRPr="00A4447E">
        <w:t>турнире  по</w:t>
      </w:r>
      <w:proofErr w:type="gramEnd"/>
      <w:r w:rsidRPr="00A4447E">
        <w:t xml:space="preserve"> каратэ-до</w:t>
      </w:r>
      <w:r w:rsidRPr="00C50620">
        <w:t xml:space="preserve"> </w:t>
      </w:r>
      <w:r w:rsidRPr="00B615F6">
        <w:t>в г. Новосибирск</w:t>
      </w:r>
      <w:r>
        <w:t xml:space="preserve"> , 10-16.03.2016г., </w:t>
      </w:r>
      <w:r w:rsidRPr="00A4447E">
        <w:t>1 место</w:t>
      </w:r>
      <w:r>
        <w:t xml:space="preserve">- </w:t>
      </w:r>
      <w:proofErr w:type="spellStart"/>
      <w:r>
        <w:t>Сурмилов</w:t>
      </w:r>
      <w:proofErr w:type="spellEnd"/>
      <w:r>
        <w:t xml:space="preserve"> Ян,</w:t>
      </w:r>
      <w:r w:rsidRPr="00C50620">
        <w:t xml:space="preserve"> </w:t>
      </w:r>
      <w:r w:rsidRPr="00A4447E">
        <w:t>2 место</w:t>
      </w:r>
      <w:r>
        <w:t>-</w:t>
      </w:r>
      <w:r w:rsidRPr="00C50620">
        <w:t xml:space="preserve"> </w:t>
      </w:r>
      <w:r w:rsidRPr="00A4447E">
        <w:t>Васильев Алексей</w:t>
      </w:r>
      <w:r>
        <w:t xml:space="preserve">, Зарубин Кирилл,  </w:t>
      </w:r>
      <w:r w:rsidRPr="00A4447E">
        <w:t>3место</w:t>
      </w:r>
      <w:r>
        <w:t>-</w:t>
      </w:r>
      <w:r w:rsidRPr="00C50620">
        <w:t xml:space="preserve"> </w:t>
      </w:r>
      <w:proofErr w:type="spellStart"/>
      <w:r w:rsidRPr="00A4447E">
        <w:t>Горивщенко</w:t>
      </w:r>
      <w:proofErr w:type="spellEnd"/>
      <w:r w:rsidRPr="00A4447E">
        <w:t xml:space="preserve"> Кирилл</w:t>
      </w:r>
      <w:r>
        <w:t>.</w:t>
      </w:r>
      <w:r w:rsidRPr="00A4447E">
        <w:t xml:space="preserve"> </w:t>
      </w:r>
    </w:p>
    <w:p w:rsidR="00093693" w:rsidRDefault="00093693" w:rsidP="00E97559">
      <w:pPr>
        <w:jc w:val="both"/>
      </w:pPr>
    </w:p>
    <w:p w:rsidR="00E97559" w:rsidRDefault="00E97559" w:rsidP="00E97559">
      <w:pPr>
        <w:jc w:val="both"/>
        <w:rPr>
          <w:b/>
        </w:rPr>
      </w:pPr>
      <w:r>
        <w:t xml:space="preserve"> </w:t>
      </w:r>
      <w:r w:rsidRPr="00C50620">
        <w:rPr>
          <w:b/>
        </w:rPr>
        <w:t>Футбол</w:t>
      </w:r>
      <w:r>
        <w:rPr>
          <w:b/>
        </w:rPr>
        <w:t xml:space="preserve">: </w:t>
      </w:r>
    </w:p>
    <w:p w:rsidR="001A5AFF" w:rsidRPr="001A5AFF" w:rsidRDefault="001A5AFF" w:rsidP="001A5AFF">
      <w:r w:rsidRPr="001A5AFF">
        <w:t>- 1 место в чемпионате Р.Б. среди юношей 2006г.р. апрель- июнь.</w:t>
      </w:r>
    </w:p>
    <w:p w:rsidR="001A5AFF" w:rsidRPr="001A5AFF" w:rsidRDefault="001A5AFF" w:rsidP="001A5AFF">
      <w:r w:rsidRPr="001A5AFF">
        <w:t>- 1 место в чемпионате Р.Б. среди юношей 2002г.р. апрель- июнь.</w:t>
      </w:r>
    </w:p>
    <w:p w:rsidR="001A5AFF" w:rsidRPr="001A5AFF" w:rsidRDefault="001A5AFF" w:rsidP="001A5AFF">
      <w:r w:rsidRPr="001A5AFF">
        <w:t>- 2 место в отборочном турнире «</w:t>
      </w:r>
      <w:proofErr w:type="spellStart"/>
      <w:r w:rsidRPr="001A5AFF">
        <w:t>Локобол</w:t>
      </w:r>
      <w:proofErr w:type="spellEnd"/>
      <w:r w:rsidRPr="001A5AFF">
        <w:t>- 2017» июнь.</w:t>
      </w:r>
    </w:p>
    <w:p w:rsidR="001A5AFF" w:rsidRPr="001A5AFF" w:rsidRDefault="001A5AFF" w:rsidP="001A5AFF">
      <w:r w:rsidRPr="001A5AFF">
        <w:t>- 1 место в турнире «Загрузи себя футболом» среди юношей 2007г.р. июнь.</w:t>
      </w:r>
    </w:p>
    <w:p w:rsidR="001A5AFF" w:rsidRPr="001A5AFF" w:rsidRDefault="001A5AFF" w:rsidP="001A5AFF">
      <w:r w:rsidRPr="001A5AFF">
        <w:t>- 1 место в первенстве Р.Б. среди юношей 2007г.р. сентябрь- октябрь.</w:t>
      </w:r>
    </w:p>
    <w:p w:rsidR="00E97559" w:rsidRDefault="00E97559" w:rsidP="00E97559">
      <w:pPr>
        <w:jc w:val="both"/>
      </w:pPr>
    </w:p>
    <w:p w:rsidR="00E97559" w:rsidRDefault="00E97559" w:rsidP="00E97559">
      <w:pPr>
        <w:jc w:val="both"/>
        <w:rPr>
          <w:b/>
        </w:rPr>
      </w:pPr>
    </w:p>
    <w:p w:rsidR="00E97559" w:rsidRPr="009D44E3" w:rsidRDefault="00E97559" w:rsidP="00E97559">
      <w:pPr>
        <w:jc w:val="both"/>
        <w:rPr>
          <w:szCs w:val="28"/>
        </w:rPr>
      </w:pPr>
    </w:p>
    <w:p w:rsidR="00E97559" w:rsidRDefault="00E97559" w:rsidP="00E97559">
      <w:pPr>
        <w:pStyle w:val="ab"/>
      </w:pPr>
      <w:proofErr w:type="gramStart"/>
      <w:r w:rsidRPr="009D44E3">
        <w:rPr>
          <w:b/>
        </w:rPr>
        <w:t>Выпускники  нашей</w:t>
      </w:r>
      <w:proofErr w:type="gramEnd"/>
      <w:r w:rsidRPr="009D44E3">
        <w:rPr>
          <w:b/>
        </w:rPr>
        <w:t xml:space="preserve">  школы</w:t>
      </w:r>
      <w:r w:rsidRPr="009D44E3">
        <w:t xml:space="preserve"> продолжают улучшать свое мастерство  за пределами </w:t>
      </w:r>
      <w:r>
        <w:t xml:space="preserve">      </w:t>
      </w:r>
      <w:r w:rsidRPr="009D44E3">
        <w:t>Респу</w:t>
      </w:r>
      <w:r w:rsidRPr="006B2884">
        <w:t>блики в командах мастеров</w:t>
      </w:r>
      <w:r>
        <w:t>.</w:t>
      </w:r>
    </w:p>
    <w:p w:rsidR="00E97559" w:rsidRPr="006B2884" w:rsidRDefault="00E97559" w:rsidP="00E97559">
      <w:pPr>
        <w:pStyle w:val="ab"/>
      </w:pPr>
      <w:r>
        <w:t xml:space="preserve">      </w:t>
      </w:r>
      <w:r w:rsidRPr="006B2884">
        <w:t>Список учеников ДЮСШ-5 выступающих в Чемпионате России.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proofErr w:type="spellStart"/>
      <w:r w:rsidRPr="006B2884">
        <w:t>Волжин</w:t>
      </w:r>
      <w:proofErr w:type="spellEnd"/>
      <w:r w:rsidRPr="006B2884">
        <w:t xml:space="preserve"> Андрей- 1997 </w:t>
      </w:r>
      <w:proofErr w:type="spellStart"/>
      <w:r w:rsidRPr="006B2884">
        <w:t>г.р</w:t>
      </w:r>
      <w:proofErr w:type="spellEnd"/>
      <w:r w:rsidRPr="006B2884">
        <w:t xml:space="preserve"> –тренер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  Клуб лиги ВТБ-«БК Нижний Новгород» г. Нижний Новгород -молодежный чемпионат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Степанов Даниил-1997 </w:t>
      </w:r>
      <w:proofErr w:type="spellStart"/>
      <w:r w:rsidRPr="006B2884">
        <w:t>г.р</w:t>
      </w:r>
      <w:proofErr w:type="spellEnd"/>
      <w:r w:rsidRPr="006B2884">
        <w:t xml:space="preserve"> –тренер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  Клуб лиги ВТБ-«БК Нижний Новгород» г. Нижний Новгород -молодежный чемпионат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Соболев Ян-1996 г.р.- тренер </w:t>
      </w:r>
      <w:bookmarkStart w:id="3" w:name="_GoBack"/>
      <w:bookmarkEnd w:id="3"/>
      <w:proofErr w:type="spellStart"/>
      <w:r w:rsidRPr="006B2884">
        <w:t>Оканин</w:t>
      </w:r>
      <w:proofErr w:type="spellEnd"/>
      <w:r w:rsidRPr="006B2884">
        <w:t xml:space="preserve"> Андрей Владимирович – Клуб лиги ВТБ- «БК Зенит» - г. Санки-Петербург-Молодежный Чемпионат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Носков Юрий- 1998 </w:t>
      </w:r>
      <w:proofErr w:type="spellStart"/>
      <w:r w:rsidRPr="006B2884">
        <w:t>г.р</w:t>
      </w:r>
      <w:proofErr w:type="spellEnd"/>
      <w:r w:rsidRPr="006B2884">
        <w:t xml:space="preserve"> –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Богров Николай Викторович- Клуб Суперлиги «МБА» -Москва-Молодежный чемпионат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Бельков Захар – 1998 г.р. Тренер-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 – «БК Сахалин» Южно-Сахалинск. 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proofErr w:type="spellStart"/>
      <w:r w:rsidRPr="006B2884">
        <w:t>Форналев</w:t>
      </w:r>
      <w:proofErr w:type="spellEnd"/>
      <w:r w:rsidRPr="006B2884">
        <w:t xml:space="preserve"> Артемий- 1996 г.р. тренер-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 - Клуб Супергиги-2- «БК </w:t>
      </w:r>
      <w:proofErr w:type="spellStart"/>
      <w:r w:rsidRPr="006B2884">
        <w:t>Рускон</w:t>
      </w:r>
      <w:proofErr w:type="spellEnd"/>
      <w:r w:rsidRPr="006B2884">
        <w:t>-Мордовия» г. Саранск- основная команда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lastRenderedPageBreak/>
        <w:t xml:space="preserve">Лукьянов Евгений-2000 г.р. 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Ткаченко Дмитрий-2000 г.р. 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Жданов Ярослав-2000 г.р. 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Владимирович-Клуб Суперлиги 2-«БК Алтай </w:t>
      </w:r>
      <w:proofErr w:type="spellStart"/>
      <w:r w:rsidRPr="006B2884">
        <w:t>Баскет</w:t>
      </w:r>
      <w:proofErr w:type="spellEnd"/>
      <w:r w:rsidRPr="006B2884">
        <w:t>» г. Барнаул, 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Звягинцев Юрий-2000 г.р. 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 Клуб Суперлиги1, Молодежный проект «Динамо-Кашира» г. Москва, Бронзовый призер Первенства России среди юношей 2000 г.р. в сезоне 2015-2016 </w:t>
      </w:r>
      <w:proofErr w:type="gramStart"/>
      <w:r w:rsidRPr="006B2884">
        <w:t>г. ,</w:t>
      </w:r>
      <w:proofErr w:type="gramEnd"/>
      <w:r w:rsidRPr="006B2884">
        <w:t xml:space="preserve"> город Москва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proofErr w:type="spellStart"/>
      <w:r w:rsidRPr="006B2884">
        <w:t>Биличенко</w:t>
      </w:r>
      <w:proofErr w:type="spellEnd"/>
      <w:r w:rsidRPr="006B2884">
        <w:t xml:space="preserve"> Константин--2000 г.р. тренер </w:t>
      </w:r>
      <w:proofErr w:type="spellStart"/>
      <w:r w:rsidRPr="006B2884">
        <w:t>Оканин</w:t>
      </w:r>
      <w:proofErr w:type="spellEnd"/>
      <w:r w:rsidRPr="006B2884">
        <w:t xml:space="preserve"> Сергей Владимирович- Клуб Суперлиги1, Молодежный проект «Динамо-Кашира» г. Москва, Бронзовый призер Первенства России среди юношей 2000 г.р. в сезоне 2015-2016 </w:t>
      </w:r>
      <w:proofErr w:type="gramStart"/>
      <w:r w:rsidRPr="006B2884">
        <w:t>г. ,</w:t>
      </w:r>
      <w:proofErr w:type="gramEnd"/>
      <w:r w:rsidRPr="006B2884">
        <w:t xml:space="preserve"> город Москва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Сараев Артем-1999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Леонидовна- 4 место-Первенства России среди юношей 1999 </w:t>
      </w:r>
      <w:proofErr w:type="spellStart"/>
      <w:r w:rsidRPr="006B2884">
        <w:t>г.р</w:t>
      </w:r>
      <w:proofErr w:type="spellEnd"/>
      <w:r w:rsidRPr="006B2884">
        <w:t xml:space="preserve"> за команду Свердловская область-1 г. Екатеринбург в сезоне 2015-2016 </w:t>
      </w:r>
      <w:proofErr w:type="gramStart"/>
      <w:r w:rsidRPr="006B2884">
        <w:t>г. ,</w:t>
      </w:r>
      <w:proofErr w:type="gramEnd"/>
      <w:r w:rsidRPr="006B2884">
        <w:t xml:space="preserve"> город Москва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Иванищев Максим-1998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Онысько</w:t>
      </w:r>
      <w:proofErr w:type="spellEnd"/>
      <w:r w:rsidRPr="006B2884">
        <w:t xml:space="preserve"> Александр Васильевич- Клуб Суперлиги 1, Университет-Югра г. Сургут- 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proofErr w:type="spellStart"/>
      <w:r w:rsidRPr="006B2884">
        <w:t>Зиборов</w:t>
      </w:r>
      <w:proofErr w:type="spellEnd"/>
      <w:r w:rsidRPr="006B2884">
        <w:t xml:space="preserve"> Даниил-1999 </w:t>
      </w:r>
      <w:proofErr w:type="spellStart"/>
      <w:r w:rsidRPr="006B2884">
        <w:t>г.р</w:t>
      </w:r>
      <w:proofErr w:type="spellEnd"/>
      <w:r w:rsidRPr="006B2884">
        <w:t>- БК» Химки г. Москва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proofErr w:type="spellStart"/>
      <w:r w:rsidRPr="006B2884">
        <w:t>Оканин</w:t>
      </w:r>
      <w:proofErr w:type="spellEnd"/>
      <w:r w:rsidRPr="006B2884">
        <w:t xml:space="preserve"> Владимир-1999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proofErr w:type="spellStart"/>
      <w:r w:rsidRPr="006B2884">
        <w:t>Бакаенко</w:t>
      </w:r>
      <w:proofErr w:type="spellEnd"/>
      <w:r w:rsidRPr="006B2884">
        <w:t xml:space="preserve"> Константин-1999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Маслов Роман-1999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Симаков Павел-1999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Сергеев Игорь-1998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Теляков Кирилл-1998 г.р. Тренер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Леонидовна- Клуб лиги ВТБ- «БК Зенит» - г. Санки-Петербург-ДЮБЛ</w:t>
      </w:r>
    </w:p>
    <w:p w:rsidR="00E97559" w:rsidRPr="006B2884" w:rsidRDefault="00E97559" w:rsidP="00E97559">
      <w:pPr>
        <w:pStyle w:val="ac"/>
        <w:numPr>
          <w:ilvl w:val="0"/>
          <w:numId w:val="11"/>
        </w:numPr>
        <w:spacing w:after="160" w:line="259" w:lineRule="auto"/>
      </w:pPr>
      <w:r w:rsidRPr="006B2884">
        <w:t xml:space="preserve"> Тарасов Андрей -2002 г.р.- тренер Тарасов Николай Генрихович, </w:t>
      </w:r>
      <w:proofErr w:type="spellStart"/>
      <w:r w:rsidRPr="006B2884">
        <w:t>Оканина</w:t>
      </w:r>
      <w:proofErr w:type="spellEnd"/>
      <w:r w:rsidRPr="006B2884">
        <w:t xml:space="preserve"> Инна Леонидовна, участник Евролиги по баскетболу среди юношей 2002 </w:t>
      </w:r>
      <w:proofErr w:type="spellStart"/>
      <w:r w:rsidRPr="006B2884">
        <w:t>г.р</w:t>
      </w:r>
      <w:proofErr w:type="spellEnd"/>
      <w:r w:rsidRPr="006B2884">
        <w:t xml:space="preserve"> за команду "</w:t>
      </w:r>
      <w:proofErr w:type="spellStart"/>
      <w:r w:rsidRPr="006B2884">
        <w:t>РДМБ"Братск</w:t>
      </w:r>
      <w:proofErr w:type="spellEnd"/>
    </w:p>
    <w:p w:rsidR="00E97559" w:rsidRPr="00CD6168" w:rsidRDefault="00E97559" w:rsidP="00E97559">
      <w:pPr>
        <w:pStyle w:val="ac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B2884">
        <w:t xml:space="preserve"> </w:t>
      </w:r>
      <w:proofErr w:type="spellStart"/>
      <w:r w:rsidRPr="006B2884">
        <w:t>Банчиков</w:t>
      </w:r>
      <w:proofErr w:type="spellEnd"/>
      <w:r w:rsidRPr="006B2884">
        <w:t xml:space="preserve"> Артем – 2001 </w:t>
      </w:r>
      <w:proofErr w:type="spellStart"/>
      <w:proofErr w:type="gramStart"/>
      <w:r w:rsidRPr="006B2884">
        <w:t>г.р</w:t>
      </w:r>
      <w:proofErr w:type="spellEnd"/>
      <w:r w:rsidRPr="006B2884">
        <w:t xml:space="preserve"> ,</w:t>
      </w:r>
      <w:proofErr w:type="gramEnd"/>
      <w:r w:rsidRPr="006B2884">
        <w:t xml:space="preserve"> тренер – </w:t>
      </w:r>
      <w:proofErr w:type="spellStart"/>
      <w:r w:rsidRPr="006B2884">
        <w:t>Оканин</w:t>
      </w:r>
      <w:proofErr w:type="spellEnd"/>
      <w:r w:rsidRPr="006B2884">
        <w:t xml:space="preserve"> Андрей Владимирович, участник Евролиги по баскетболу среди юношей 2001 </w:t>
      </w:r>
      <w:proofErr w:type="spellStart"/>
      <w:r w:rsidRPr="006B2884">
        <w:t>г.р</w:t>
      </w:r>
      <w:proofErr w:type="spellEnd"/>
      <w:r w:rsidRPr="006B2884">
        <w:t xml:space="preserve"> за команду Енисей «</w:t>
      </w:r>
      <w:proofErr w:type="spellStart"/>
      <w:r w:rsidRPr="006B2884">
        <w:t>Юнион</w:t>
      </w:r>
      <w:proofErr w:type="spellEnd"/>
      <w:r w:rsidRPr="00CD6168">
        <w:rPr>
          <w:sz w:val="28"/>
          <w:szCs w:val="28"/>
        </w:rPr>
        <w:t>»</w:t>
      </w:r>
    </w:p>
    <w:p w:rsidR="00E97559" w:rsidRDefault="00E97559" w:rsidP="00E97559">
      <w:pPr>
        <w:jc w:val="center"/>
        <w:rPr>
          <w:rStyle w:val="a3"/>
        </w:rPr>
      </w:pPr>
    </w:p>
    <w:p w:rsidR="00E97559" w:rsidRPr="004968F7" w:rsidRDefault="00E97559" w:rsidP="00E97559">
      <w:pPr>
        <w:jc w:val="center"/>
        <w:rPr>
          <w:rStyle w:val="a3"/>
        </w:rPr>
      </w:pPr>
      <w:r w:rsidRPr="009D44E3">
        <w:rPr>
          <w:rStyle w:val="a3"/>
        </w:rPr>
        <w:t>Кадровая политика</w:t>
      </w:r>
    </w:p>
    <w:p w:rsidR="00E97559" w:rsidRPr="00941694" w:rsidRDefault="00E97559" w:rsidP="00E97559">
      <w:pPr>
        <w:jc w:val="center"/>
      </w:pPr>
      <w:r w:rsidRPr="00941694">
        <w:t>Качественный состав педагогических кадров:</w:t>
      </w:r>
    </w:p>
    <w:tbl>
      <w:tblPr>
        <w:tblW w:w="10079" w:type="dxa"/>
        <w:tblCellSpacing w:w="0" w:type="dxa"/>
        <w:tblInd w:w="-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795"/>
        <w:gridCol w:w="698"/>
        <w:gridCol w:w="633"/>
        <w:gridCol w:w="961"/>
        <w:gridCol w:w="1124"/>
        <w:gridCol w:w="1278"/>
        <w:gridCol w:w="1134"/>
        <w:gridCol w:w="904"/>
      </w:tblGrid>
      <w:tr w:rsidR="00E97559" w:rsidRPr="00294FB9" w:rsidTr="00E97559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b/>
                <w:sz w:val="22"/>
              </w:rPr>
            </w:pPr>
            <w:r w:rsidRPr="00294FB9">
              <w:rPr>
                <w:b/>
                <w:sz w:val="22"/>
              </w:rPr>
              <w:t>Учебный год</w:t>
            </w:r>
          </w:p>
          <w:p w:rsidR="00E97559" w:rsidRPr="00294FB9" w:rsidRDefault="00E97559" w:rsidP="00E97559">
            <w:pPr>
              <w:pStyle w:val="a7"/>
              <w:rPr>
                <w:b/>
                <w:sz w:val="22"/>
              </w:rPr>
            </w:pPr>
            <w:r w:rsidRPr="00294FB9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b/>
                <w:sz w:val="22"/>
              </w:rPr>
            </w:pPr>
            <w:r w:rsidRPr="00294FB9">
              <w:rPr>
                <w:b/>
                <w:sz w:val="22"/>
              </w:rPr>
              <w:t>Всего тренеров</w:t>
            </w:r>
          </w:p>
          <w:p w:rsidR="00E97559" w:rsidRPr="00294FB9" w:rsidRDefault="00E97559" w:rsidP="00E97559">
            <w:pPr>
              <w:pStyle w:val="a7"/>
              <w:rPr>
                <w:b/>
                <w:sz w:val="22"/>
              </w:rPr>
            </w:pPr>
            <w:r w:rsidRPr="00294FB9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b/>
                <w:sz w:val="22"/>
              </w:rPr>
            </w:pPr>
            <w:r w:rsidRPr="00294FB9">
              <w:rPr>
                <w:b/>
                <w:sz w:val="22"/>
              </w:rPr>
              <w:t>Квалификационная категория</w:t>
            </w:r>
          </w:p>
        </w:tc>
        <w:tc>
          <w:tcPr>
            <w:tcW w:w="3363" w:type="dxa"/>
            <w:gridSpan w:val="3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b/>
                <w:sz w:val="22"/>
              </w:rPr>
            </w:pPr>
            <w:r w:rsidRPr="00294FB9">
              <w:rPr>
                <w:b/>
                <w:sz w:val="22"/>
              </w:rPr>
              <w:t>Образование</w:t>
            </w:r>
          </w:p>
        </w:tc>
        <w:tc>
          <w:tcPr>
            <w:tcW w:w="2038" w:type="dxa"/>
            <w:gridSpan w:val="2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b/>
                <w:sz w:val="22"/>
              </w:rPr>
            </w:pPr>
            <w:r w:rsidRPr="00294FB9">
              <w:rPr>
                <w:b/>
                <w:sz w:val="22"/>
              </w:rPr>
              <w:t>Педагогический стаж</w:t>
            </w:r>
          </w:p>
        </w:tc>
      </w:tr>
      <w:tr w:rsidR="00E97559" w:rsidRPr="00294FB9" w:rsidTr="00E97559">
        <w:trPr>
          <w:trHeight w:val="298"/>
          <w:tblCellSpacing w:w="0" w:type="dxa"/>
        </w:trPr>
        <w:tc>
          <w:tcPr>
            <w:tcW w:w="1418" w:type="dxa"/>
            <w:vMerge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</w:p>
        </w:tc>
        <w:tc>
          <w:tcPr>
            <w:tcW w:w="795" w:type="dxa"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  <w:r w:rsidRPr="00294FB9">
              <w:rPr>
                <w:sz w:val="20"/>
              </w:rPr>
              <w:t>высшая</w:t>
            </w:r>
          </w:p>
        </w:tc>
        <w:tc>
          <w:tcPr>
            <w:tcW w:w="698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0"/>
              </w:rPr>
            </w:pPr>
            <w:r w:rsidRPr="00294FB9">
              <w:rPr>
                <w:sz w:val="20"/>
              </w:rPr>
              <w:t>1</w:t>
            </w:r>
          </w:p>
        </w:tc>
        <w:tc>
          <w:tcPr>
            <w:tcW w:w="633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</w:tc>
        <w:tc>
          <w:tcPr>
            <w:tcW w:w="961" w:type="dxa"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  <w:r w:rsidRPr="00294FB9">
              <w:rPr>
                <w:sz w:val="20"/>
              </w:rPr>
              <w:t>высшее</w:t>
            </w:r>
          </w:p>
        </w:tc>
        <w:tc>
          <w:tcPr>
            <w:tcW w:w="1124" w:type="dxa"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  <w:r w:rsidRPr="00294FB9">
              <w:rPr>
                <w:sz w:val="20"/>
              </w:rPr>
              <w:t>среднее спец</w:t>
            </w:r>
          </w:p>
        </w:tc>
        <w:tc>
          <w:tcPr>
            <w:tcW w:w="1278" w:type="dxa"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  <w:r w:rsidRPr="00294FB9">
              <w:rPr>
                <w:sz w:val="20"/>
              </w:rPr>
              <w:t>Обучаются в профессиональных ВУЗах</w:t>
            </w:r>
          </w:p>
        </w:tc>
        <w:tc>
          <w:tcPr>
            <w:tcW w:w="1134" w:type="dxa"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  <w:r w:rsidRPr="00294FB9">
              <w:rPr>
                <w:sz w:val="20"/>
              </w:rPr>
              <w:t>до 10 лет  </w:t>
            </w:r>
          </w:p>
        </w:tc>
        <w:tc>
          <w:tcPr>
            <w:tcW w:w="904" w:type="dxa"/>
            <w:hideMark/>
          </w:tcPr>
          <w:p w:rsidR="00E97559" w:rsidRPr="00294FB9" w:rsidRDefault="00E97559" w:rsidP="00E97559">
            <w:pPr>
              <w:pStyle w:val="a7"/>
              <w:rPr>
                <w:sz w:val="20"/>
              </w:rPr>
            </w:pPr>
            <w:r w:rsidRPr="00294FB9">
              <w:rPr>
                <w:sz w:val="20"/>
              </w:rPr>
              <w:t>свыше 10</w:t>
            </w:r>
          </w:p>
        </w:tc>
      </w:tr>
      <w:tr w:rsidR="00E97559" w:rsidRPr="00294FB9" w:rsidTr="00E97559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  <w:r w:rsidRPr="00294FB9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E97559" w:rsidRPr="00294FB9" w:rsidRDefault="00E97559" w:rsidP="00FE1E21">
            <w:pPr>
              <w:pStyle w:val="a7"/>
              <w:jc w:val="center"/>
              <w:rPr>
                <w:sz w:val="22"/>
              </w:rPr>
            </w:pPr>
            <w:r w:rsidRPr="00294FB9">
              <w:rPr>
                <w:sz w:val="22"/>
              </w:rPr>
              <w:t>2</w:t>
            </w:r>
            <w:r w:rsidR="00FE1E21">
              <w:rPr>
                <w:sz w:val="22"/>
              </w:rPr>
              <w:t>0</w:t>
            </w:r>
          </w:p>
        </w:tc>
        <w:tc>
          <w:tcPr>
            <w:tcW w:w="795" w:type="dxa"/>
            <w:hideMark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98" w:type="dxa"/>
            <w:hideMark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3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1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  <w:r w:rsidRPr="00294FB9">
              <w:rPr>
                <w:sz w:val="22"/>
              </w:rPr>
              <w:t>14</w:t>
            </w:r>
          </w:p>
        </w:tc>
        <w:tc>
          <w:tcPr>
            <w:tcW w:w="1124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  <w:r w:rsidRPr="00294FB9">
              <w:rPr>
                <w:sz w:val="22"/>
              </w:rPr>
              <w:t>1</w:t>
            </w:r>
          </w:p>
        </w:tc>
        <w:tc>
          <w:tcPr>
            <w:tcW w:w="1278" w:type="dxa"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4" w:type="dxa"/>
            <w:hideMark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E97559" w:rsidRPr="00294FB9" w:rsidTr="00E97559">
        <w:trPr>
          <w:tblCellSpacing w:w="0" w:type="dxa"/>
        </w:trPr>
        <w:tc>
          <w:tcPr>
            <w:tcW w:w="1418" w:type="dxa"/>
            <w:vMerge/>
          </w:tcPr>
          <w:p w:rsidR="00E97559" w:rsidRPr="00294FB9" w:rsidRDefault="00E97559" w:rsidP="00E97559">
            <w:pPr>
              <w:pStyle w:val="a7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97559" w:rsidRPr="00294FB9" w:rsidRDefault="00E97559" w:rsidP="00E97559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795" w:type="dxa"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40 </w:t>
            </w:r>
            <w:r w:rsidR="00E97559">
              <w:rPr>
                <w:sz w:val="22"/>
              </w:rPr>
              <w:t>%</w:t>
            </w:r>
          </w:p>
        </w:tc>
        <w:tc>
          <w:tcPr>
            <w:tcW w:w="698" w:type="dxa"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E97559">
              <w:rPr>
                <w:sz w:val="22"/>
              </w:rPr>
              <w:t>%</w:t>
            </w:r>
          </w:p>
        </w:tc>
        <w:tc>
          <w:tcPr>
            <w:tcW w:w="633" w:type="dxa"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E97559">
              <w:rPr>
                <w:sz w:val="22"/>
              </w:rPr>
              <w:t>%</w:t>
            </w:r>
          </w:p>
        </w:tc>
        <w:tc>
          <w:tcPr>
            <w:tcW w:w="961" w:type="dxa"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 </w:t>
            </w:r>
            <w:r w:rsidR="00E97559">
              <w:rPr>
                <w:sz w:val="22"/>
              </w:rPr>
              <w:t>%</w:t>
            </w:r>
          </w:p>
        </w:tc>
        <w:tc>
          <w:tcPr>
            <w:tcW w:w="1124" w:type="dxa"/>
          </w:tcPr>
          <w:p w:rsidR="00E97559" w:rsidRPr="00294FB9" w:rsidRDefault="00FE1E21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97559">
              <w:rPr>
                <w:sz w:val="22"/>
              </w:rPr>
              <w:t>%</w:t>
            </w:r>
          </w:p>
        </w:tc>
        <w:tc>
          <w:tcPr>
            <w:tcW w:w="1278" w:type="dxa"/>
          </w:tcPr>
          <w:p w:rsidR="00E97559" w:rsidRDefault="00E97559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E97559" w:rsidRDefault="002A6C10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E97559">
              <w:rPr>
                <w:sz w:val="22"/>
              </w:rPr>
              <w:t>%</w:t>
            </w:r>
          </w:p>
        </w:tc>
        <w:tc>
          <w:tcPr>
            <w:tcW w:w="904" w:type="dxa"/>
          </w:tcPr>
          <w:p w:rsidR="00E97559" w:rsidRDefault="002A6C10" w:rsidP="00E975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E97559">
              <w:rPr>
                <w:vanish/>
                <w:sz w:val="22"/>
              </w:rPr>
              <w:t>,5оителей, 70дмила Иннокеньая школа Республики Бурятия"опасности.</w:t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vanish/>
                <w:sz w:val="22"/>
              </w:rPr>
              <w:pgNum/>
            </w:r>
            <w:r w:rsidR="00E97559">
              <w:rPr>
                <w:sz w:val="22"/>
              </w:rPr>
              <w:t>%</w:t>
            </w:r>
          </w:p>
        </w:tc>
      </w:tr>
    </w:tbl>
    <w:p w:rsidR="00E97559" w:rsidRPr="009D44E3" w:rsidRDefault="00E97559" w:rsidP="00E97559">
      <w:pPr>
        <w:pStyle w:val="a7"/>
      </w:pPr>
      <w:r w:rsidRPr="009D44E3">
        <w:rPr>
          <w:rStyle w:val="a8"/>
        </w:rPr>
        <w:t> </w:t>
      </w:r>
      <w:r w:rsidRPr="009D44E3">
        <w:t>          В школе работает сложившийся профессиональный педагогический коллектив, обеспечивающий стабильность образовательного процесса, способный решать задачи, стоящие перед учреждением.  </w:t>
      </w:r>
    </w:p>
    <w:p w:rsidR="00E97559" w:rsidRPr="009D44E3" w:rsidRDefault="00E97559" w:rsidP="00E97559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100 </w:t>
      </w:r>
      <w:r w:rsidRPr="009D44E3">
        <w:t>% обеспеченность учреждения тренерами-преподавателями;</w:t>
      </w:r>
    </w:p>
    <w:p w:rsidR="00E97559" w:rsidRPr="009D44E3" w:rsidRDefault="00E97559" w:rsidP="00E97559">
      <w:pPr>
        <w:numPr>
          <w:ilvl w:val="0"/>
          <w:numId w:val="4"/>
        </w:numPr>
        <w:spacing w:before="100" w:beforeAutospacing="1" w:after="100" w:afterAutospacing="1"/>
      </w:pPr>
      <w:r w:rsidRPr="009D44E3">
        <w:t>Подбор кадров из числа выпускников школы;</w:t>
      </w:r>
    </w:p>
    <w:p w:rsidR="00E97559" w:rsidRDefault="00E97559" w:rsidP="00E97559">
      <w:pPr>
        <w:numPr>
          <w:ilvl w:val="0"/>
          <w:numId w:val="4"/>
        </w:numPr>
        <w:spacing w:before="100" w:beforeAutospacing="1" w:after="100" w:afterAutospacing="1"/>
      </w:pPr>
      <w:r w:rsidRPr="009D44E3">
        <w:t>Обеспечение преемственности в кадровой политике, наставничество.</w:t>
      </w:r>
    </w:p>
    <w:p w:rsidR="00E97559" w:rsidRPr="009D44E3" w:rsidRDefault="00E97559" w:rsidP="00E97559">
      <w:pPr>
        <w:ind w:left="720"/>
        <w:jc w:val="both"/>
        <w:rPr>
          <w:rStyle w:val="a3"/>
          <w:b w:val="0"/>
        </w:rPr>
      </w:pPr>
      <w:r>
        <w:rPr>
          <w:rStyle w:val="a3"/>
          <w:b w:val="0"/>
        </w:rPr>
        <w:t>9</w:t>
      </w:r>
      <w:r w:rsidR="002A6C10">
        <w:rPr>
          <w:rStyle w:val="a3"/>
          <w:b w:val="0"/>
        </w:rPr>
        <w:t>0</w:t>
      </w:r>
      <w:r w:rsidRPr="009D44E3">
        <w:rPr>
          <w:rStyle w:val="a3"/>
          <w:b w:val="0"/>
        </w:rPr>
        <w:t>% - с высшим</w:t>
      </w:r>
      <w:r>
        <w:rPr>
          <w:rStyle w:val="a3"/>
          <w:b w:val="0"/>
        </w:rPr>
        <w:t xml:space="preserve"> </w:t>
      </w:r>
      <w:r w:rsidRPr="009D44E3">
        <w:t>профессиональный</w:t>
      </w:r>
      <w:r w:rsidRPr="009D44E3">
        <w:rPr>
          <w:rStyle w:val="a3"/>
          <w:b w:val="0"/>
        </w:rPr>
        <w:t xml:space="preserve"> образованием,  </w:t>
      </w:r>
    </w:p>
    <w:p w:rsidR="00E97559" w:rsidRPr="009D44E3" w:rsidRDefault="002A6C10" w:rsidP="00E97559">
      <w:pPr>
        <w:ind w:left="72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48 </w:t>
      </w:r>
      <w:r w:rsidR="00E97559" w:rsidRPr="009D44E3">
        <w:rPr>
          <w:rStyle w:val="a3"/>
          <w:b w:val="0"/>
        </w:rPr>
        <w:t>% - прошедших переподготовку, повышение квалификаций</w:t>
      </w:r>
    </w:p>
    <w:p w:rsidR="00E97559" w:rsidRPr="009D44E3" w:rsidRDefault="00E97559" w:rsidP="00E97559">
      <w:pPr>
        <w:ind w:left="720"/>
        <w:jc w:val="both"/>
        <w:rPr>
          <w:rStyle w:val="a3"/>
          <w:b w:val="0"/>
        </w:rPr>
      </w:pPr>
      <w:r w:rsidRPr="009D44E3">
        <w:rPr>
          <w:rStyle w:val="a3"/>
          <w:b w:val="0"/>
        </w:rPr>
        <w:t>100% - реализация образовательных программ в учебном процессе</w:t>
      </w:r>
    </w:p>
    <w:p w:rsidR="00E97559" w:rsidRPr="00200BAD" w:rsidRDefault="00E97559" w:rsidP="00E97559">
      <w:pPr>
        <w:spacing w:before="100" w:beforeAutospacing="1" w:after="100" w:afterAutospacing="1"/>
      </w:pPr>
      <w:r w:rsidRPr="00200BAD">
        <w:t>Возрастной состав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596"/>
        <w:gridCol w:w="1914"/>
        <w:gridCol w:w="1914"/>
        <w:gridCol w:w="1915"/>
      </w:tblGrid>
      <w:tr w:rsidR="00E97559" w:rsidRPr="00200BAD" w:rsidTr="00E97559">
        <w:tc>
          <w:tcPr>
            <w:tcW w:w="1914" w:type="dxa"/>
          </w:tcPr>
          <w:p w:rsidR="00E97559" w:rsidRPr="00200BAD" w:rsidRDefault="00E97559" w:rsidP="00E97559">
            <w:pPr>
              <w:pStyle w:val="a7"/>
              <w:jc w:val="center"/>
              <w:rPr>
                <w:b/>
                <w:sz w:val="22"/>
              </w:rPr>
            </w:pPr>
            <w:r w:rsidRPr="00200BAD">
              <w:rPr>
                <w:b/>
                <w:sz w:val="22"/>
              </w:rPr>
              <w:t>Учебный год</w:t>
            </w:r>
          </w:p>
        </w:tc>
        <w:tc>
          <w:tcPr>
            <w:tcW w:w="1596" w:type="dxa"/>
          </w:tcPr>
          <w:p w:rsidR="00E97559" w:rsidRPr="00200BAD" w:rsidRDefault="00E97559" w:rsidP="00E97559">
            <w:pPr>
              <w:jc w:val="both"/>
              <w:rPr>
                <w:b/>
              </w:rPr>
            </w:pPr>
            <w:r w:rsidRPr="00200BAD">
              <w:rPr>
                <w:b/>
              </w:rPr>
              <w:t>Всего тренеров</w:t>
            </w:r>
          </w:p>
        </w:tc>
        <w:tc>
          <w:tcPr>
            <w:tcW w:w="1914" w:type="dxa"/>
            <w:vAlign w:val="center"/>
          </w:tcPr>
          <w:p w:rsidR="00E97559" w:rsidRPr="00200BAD" w:rsidRDefault="00E97559" w:rsidP="00E97559">
            <w:pPr>
              <w:shd w:val="clear" w:color="auto" w:fill="FFFFFF"/>
              <w:spacing w:line="187" w:lineRule="exact"/>
              <w:jc w:val="center"/>
              <w:rPr>
                <w:b/>
              </w:rPr>
            </w:pPr>
            <w:r w:rsidRPr="00200BAD">
              <w:rPr>
                <w:b/>
                <w:color w:val="000000"/>
                <w:spacing w:val="-7"/>
                <w:szCs w:val="18"/>
              </w:rPr>
              <w:t xml:space="preserve">Моложе  </w:t>
            </w:r>
            <w:r w:rsidRPr="00200BAD">
              <w:rPr>
                <w:b/>
                <w:color w:val="000000"/>
                <w:szCs w:val="18"/>
              </w:rPr>
              <w:t>25 лет</w:t>
            </w:r>
          </w:p>
        </w:tc>
        <w:tc>
          <w:tcPr>
            <w:tcW w:w="1914" w:type="dxa"/>
            <w:vAlign w:val="center"/>
          </w:tcPr>
          <w:p w:rsidR="00E97559" w:rsidRPr="00200BAD" w:rsidRDefault="00E97559" w:rsidP="00E97559">
            <w:pPr>
              <w:shd w:val="clear" w:color="auto" w:fill="FFFFFF"/>
              <w:jc w:val="center"/>
              <w:rPr>
                <w:b/>
              </w:rPr>
            </w:pPr>
            <w:r w:rsidRPr="00200BAD">
              <w:rPr>
                <w:b/>
                <w:color w:val="000000"/>
                <w:szCs w:val="18"/>
              </w:rPr>
              <w:t>25-35 лет</w:t>
            </w:r>
          </w:p>
        </w:tc>
        <w:tc>
          <w:tcPr>
            <w:tcW w:w="1915" w:type="dxa"/>
            <w:vAlign w:val="center"/>
          </w:tcPr>
          <w:p w:rsidR="00E97559" w:rsidRPr="00200BAD" w:rsidRDefault="00E97559" w:rsidP="00E97559">
            <w:pPr>
              <w:shd w:val="clear" w:color="auto" w:fill="FFFFFF"/>
              <w:jc w:val="center"/>
              <w:rPr>
                <w:b/>
              </w:rPr>
            </w:pPr>
            <w:r w:rsidRPr="00200BAD">
              <w:rPr>
                <w:b/>
                <w:color w:val="000000"/>
                <w:szCs w:val="18"/>
              </w:rPr>
              <w:t>35-55 лет</w:t>
            </w:r>
          </w:p>
        </w:tc>
      </w:tr>
      <w:tr w:rsidR="00E97559" w:rsidRPr="00200BAD" w:rsidTr="00E97559">
        <w:tc>
          <w:tcPr>
            <w:tcW w:w="1914" w:type="dxa"/>
            <w:vMerge w:val="restart"/>
          </w:tcPr>
          <w:p w:rsidR="00E97559" w:rsidRPr="00200BAD" w:rsidRDefault="00E97559" w:rsidP="00E97559">
            <w:pPr>
              <w:pStyle w:val="a7"/>
              <w:jc w:val="center"/>
              <w:rPr>
                <w:b/>
                <w:sz w:val="22"/>
              </w:rPr>
            </w:pPr>
          </w:p>
          <w:p w:rsidR="00E97559" w:rsidRPr="00200BAD" w:rsidRDefault="00E97559" w:rsidP="002A6C10">
            <w:pPr>
              <w:pStyle w:val="a7"/>
              <w:jc w:val="center"/>
              <w:rPr>
                <w:b/>
                <w:sz w:val="22"/>
              </w:rPr>
            </w:pPr>
            <w:r w:rsidRPr="00200BAD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596" w:type="dxa"/>
            <w:vMerge w:val="restart"/>
          </w:tcPr>
          <w:p w:rsidR="00E97559" w:rsidRPr="00200BAD" w:rsidRDefault="00E97559" w:rsidP="00E97559">
            <w:pPr>
              <w:jc w:val="center"/>
            </w:pPr>
          </w:p>
          <w:p w:rsidR="00E97559" w:rsidRPr="00200BAD" w:rsidRDefault="00E97559" w:rsidP="002A6C10">
            <w:pPr>
              <w:jc w:val="center"/>
            </w:pPr>
            <w:r w:rsidRPr="00200BAD">
              <w:t>2</w:t>
            </w:r>
            <w:r w:rsidR="002A6C10">
              <w:t>0</w:t>
            </w:r>
          </w:p>
        </w:tc>
        <w:tc>
          <w:tcPr>
            <w:tcW w:w="1914" w:type="dxa"/>
          </w:tcPr>
          <w:p w:rsidR="00E97559" w:rsidRPr="00200BAD" w:rsidRDefault="002A6C10" w:rsidP="00E9755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E97559" w:rsidRPr="00200BAD" w:rsidRDefault="002A6C10" w:rsidP="00E97559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E97559" w:rsidRPr="00200BAD" w:rsidRDefault="002A6C10" w:rsidP="00E97559">
            <w:pPr>
              <w:jc w:val="center"/>
            </w:pPr>
            <w:r>
              <w:t>13</w:t>
            </w:r>
          </w:p>
        </w:tc>
      </w:tr>
      <w:tr w:rsidR="00E97559" w:rsidRPr="00200BAD" w:rsidTr="00E97559">
        <w:tc>
          <w:tcPr>
            <w:tcW w:w="1914" w:type="dxa"/>
            <w:vMerge/>
          </w:tcPr>
          <w:p w:rsidR="00E97559" w:rsidRPr="00200BAD" w:rsidRDefault="00E97559" w:rsidP="00E97559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596" w:type="dxa"/>
            <w:vMerge/>
          </w:tcPr>
          <w:p w:rsidR="00E97559" w:rsidRPr="00200BAD" w:rsidRDefault="00E97559" w:rsidP="00E97559">
            <w:pPr>
              <w:jc w:val="center"/>
            </w:pPr>
          </w:p>
        </w:tc>
        <w:tc>
          <w:tcPr>
            <w:tcW w:w="1914" w:type="dxa"/>
          </w:tcPr>
          <w:p w:rsidR="00E97559" w:rsidRPr="00200BAD" w:rsidRDefault="002A6C10" w:rsidP="00E97559">
            <w:pPr>
              <w:jc w:val="center"/>
            </w:pPr>
            <w:r>
              <w:t>10</w:t>
            </w:r>
            <w:r w:rsidR="00E97559">
              <w:t xml:space="preserve"> </w:t>
            </w:r>
            <w:r w:rsidR="00E97559" w:rsidRPr="00200BAD">
              <w:t>%</w:t>
            </w:r>
          </w:p>
        </w:tc>
        <w:tc>
          <w:tcPr>
            <w:tcW w:w="1914" w:type="dxa"/>
          </w:tcPr>
          <w:p w:rsidR="00E97559" w:rsidRPr="00200BAD" w:rsidRDefault="00E97559" w:rsidP="00E97559">
            <w:pPr>
              <w:jc w:val="center"/>
            </w:pPr>
            <w:r>
              <w:t>2</w:t>
            </w:r>
            <w:r w:rsidR="002A6C10">
              <w:t>5</w:t>
            </w:r>
            <w:r>
              <w:t xml:space="preserve"> </w:t>
            </w:r>
            <w:r w:rsidRPr="00200BAD">
              <w:t>%</w:t>
            </w:r>
          </w:p>
        </w:tc>
        <w:tc>
          <w:tcPr>
            <w:tcW w:w="1915" w:type="dxa"/>
          </w:tcPr>
          <w:p w:rsidR="00E97559" w:rsidRPr="00200BAD" w:rsidRDefault="002A6C10" w:rsidP="00E97559">
            <w:pPr>
              <w:jc w:val="center"/>
            </w:pPr>
            <w:r>
              <w:t>6</w:t>
            </w:r>
            <w:r w:rsidR="00E97559" w:rsidRPr="00200BAD">
              <w:t>5%</w:t>
            </w:r>
          </w:p>
        </w:tc>
      </w:tr>
    </w:tbl>
    <w:p w:rsidR="00E97559" w:rsidRDefault="00E97559" w:rsidP="00E97559">
      <w:pPr>
        <w:jc w:val="both"/>
      </w:pPr>
      <w:r w:rsidRPr="009D44E3">
        <w:t xml:space="preserve">    </w:t>
      </w:r>
    </w:p>
    <w:p w:rsidR="00E97559" w:rsidRDefault="00E97559" w:rsidP="00E97559">
      <w:pPr>
        <w:pStyle w:val="a5"/>
        <w:ind w:firstLine="708"/>
        <w:jc w:val="both"/>
        <w:rPr>
          <w:sz w:val="24"/>
        </w:rPr>
      </w:pPr>
    </w:p>
    <w:p w:rsidR="00E97559" w:rsidRPr="00D62507" w:rsidRDefault="002874A9" w:rsidP="002874A9">
      <w:pPr>
        <w:pStyle w:val="1"/>
        <w:rPr>
          <w:rFonts w:ascii="Times New Roman" w:hAnsi="Times New Roman"/>
          <w:sz w:val="28"/>
        </w:rPr>
      </w:pPr>
      <w:bookmarkStart w:id="4" w:name="_Toc288723618"/>
      <w:r>
        <w:rPr>
          <w:rFonts w:ascii="Times New Roman" w:hAnsi="Times New Roman"/>
          <w:sz w:val="28"/>
        </w:rPr>
        <w:t xml:space="preserve">   </w:t>
      </w:r>
      <w:r w:rsidR="00E97559" w:rsidRPr="00D62507">
        <w:rPr>
          <w:rFonts w:ascii="Times New Roman" w:hAnsi="Times New Roman"/>
          <w:sz w:val="28"/>
        </w:rPr>
        <w:t>Цели и задачи образовательной деятельности ДЮСШ №5</w:t>
      </w:r>
      <w:bookmarkEnd w:id="4"/>
    </w:p>
    <w:p w:rsidR="00E97559" w:rsidRPr="009218E9" w:rsidRDefault="00E97559" w:rsidP="00E97559">
      <w:pPr>
        <w:pStyle w:val="a5"/>
        <w:ind w:firstLine="708"/>
        <w:jc w:val="both"/>
        <w:rPr>
          <w:b/>
          <w:sz w:val="24"/>
        </w:rPr>
      </w:pPr>
    </w:p>
    <w:p w:rsidR="00E97559" w:rsidRPr="007E4CFA" w:rsidRDefault="00E97559" w:rsidP="00E97559">
      <w:pPr>
        <w:pStyle w:val="a5"/>
        <w:ind w:firstLine="708"/>
        <w:jc w:val="both"/>
        <w:rPr>
          <w:sz w:val="24"/>
        </w:rPr>
      </w:pPr>
      <w:r w:rsidRPr="007E4CFA">
        <w:rPr>
          <w:sz w:val="24"/>
        </w:rPr>
        <w:t xml:space="preserve">В Концепции модернизации российского </w:t>
      </w:r>
      <w:proofErr w:type="gramStart"/>
      <w:r w:rsidRPr="007E4CFA">
        <w:rPr>
          <w:sz w:val="24"/>
        </w:rPr>
        <w:t>образования  подчёркнута</w:t>
      </w:r>
      <w:proofErr w:type="gramEnd"/>
      <w:r w:rsidRPr="007E4CFA">
        <w:rPr>
          <w:sz w:val="24"/>
        </w:rPr>
        <w:t xml:space="preserve"> особая роль учреждений дополнительного образования как одного из определяющих факторов развития склонностей, способностей и интересов детей и молодёжи, их социального и профессионального самоопределения. А также в обеспечении занятости детей и подростков, организации их социально-значимого досуга, профилактике правонарушений, наркомании, безнадзорности и других асоциальных проявлений среди несовершеннолетних. </w:t>
      </w:r>
    </w:p>
    <w:p w:rsidR="00E97559" w:rsidRPr="007E4CFA" w:rsidRDefault="00E97559" w:rsidP="00E97559">
      <w:pPr>
        <w:pStyle w:val="a5"/>
        <w:ind w:firstLine="708"/>
        <w:jc w:val="both"/>
        <w:rPr>
          <w:sz w:val="24"/>
        </w:rPr>
      </w:pPr>
      <w:r w:rsidRPr="007E4CFA">
        <w:rPr>
          <w:sz w:val="24"/>
        </w:rPr>
        <w:t>Следовательно, дополнительное образование в современных условиях является средством социальной защиты, помогает сформировать стартовые возможности на рынке труда и профессионального образования.</w:t>
      </w:r>
    </w:p>
    <w:p w:rsidR="00E97559" w:rsidRPr="007E4CFA" w:rsidRDefault="00E97559" w:rsidP="00E97559">
      <w:pPr>
        <w:pStyle w:val="a5"/>
        <w:ind w:firstLine="708"/>
        <w:jc w:val="both"/>
        <w:rPr>
          <w:sz w:val="24"/>
        </w:rPr>
      </w:pPr>
      <w:r w:rsidRPr="007E4CFA">
        <w:rPr>
          <w:sz w:val="24"/>
        </w:rPr>
        <w:t>Спортивная школа на практике реализует приоритетные идеи</w:t>
      </w:r>
      <w:r>
        <w:rPr>
          <w:sz w:val="24"/>
        </w:rPr>
        <w:t xml:space="preserve"> дополнительного образования, а </w:t>
      </w:r>
      <w:r w:rsidRPr="007E4CFA">
        <w:rPr>
          <w:sz w:val="24"/>
        </w:rPr>
        <w:t xml:space="preserve">именно: </w:t>
      </w:r>
    </w:p>
    <w:p w:rsidR="00E97559" w:rsidRDefault="00E97559" w:rsidP="00E97559">
      <w:pPr>
        <w:pStyle w:val="a5"/>
        <w:jc w:val="both"/>
        <w:rPr>
          <w:sz w:val="24"/>
        </w:rPr>
      </w:pPr>
      <w:r w:rsidRPr="007E4CFA">
        <w:rPr>
          <w:sz w:val="24"/>
        </w:rPr>
        <w:t>1.</w:t>
      </w:r>
      <w:r>
        <w:rPr>
          <w:sz w:val="24"/>
        </w:rPr>
        <w:t xml:space="preserve"> </w:t>
      </w:r>
      <w:r w:rsidRPr="007E4CFA">
        <w:rPr>
          <w:sz w:val="24"/>
        </w:rPr>
        <w:t>Право выбора свободного времени подростков</w:t>
      </w:r>
      <w:r>
        <w:rPr>
          <w:sz w:val="24"/>
        </w:rPr>
        <w:t>.</w:t>
      </w:r>
    </w:p>
    <w:p w:rsidR="00E97559" w:rsidRDefault="00E97559" w:rsidP="00E97559">
      <w:pPr>
        <w:pStyle w:val="a5"/>
        <w:jc w:val="both"/>
        <w:rPr>
          <w:sz w:val="24"/>
        </w:rPr>
      </w:pPr>
      <w:r w:rsidRPr="007E4CFA">
        <w:rPr>
          <w:sz w:val="24"/>
        </w:rPr>
        <w:t xml:space="preserve">2. Ориентация на личностно – </w:t>
      </w:r>
      <w:proofErr w:type="gramStart"/>
      <w:r w:rsidRPr="007E4CFA">
        <w:rPr>
          <w:sz w:val="24"/>
        </w:rPr>
        <w:t>ориентированный,  индивидуальный</w:t>
      </w:r>
      <w:proofErr w:type="gramEnd"/>
      <w:r w:rsidRPr="007E4CFA">
        <w:rPr>
          <w:sz w:val="24"/>
        </w:rPr>
        <w:t xml:space="preserve"> подход в обучения</w:t>
      </w:r>
      <w:r>
        <w:rPr>
          <w:sz w:val="24"/>
        </w:rPr>
        <w:t>.</w:t>
      </w:r>
    </w:p>
    <w:p w:rsidR="00E97559" w:rsidRDefault="00E97559" w:rsidP="00E97559">
      <w:pPr>
        <w:pStyle w:val="a5"/>
        <w:jc w:val="both"/>
        <w:rPr>
          <w:sz w:val="24"/>
        </w:rPr>
      </w:pPr>
      <w:r w:rsidRPr="007E4CFA">
        <w:rPr>
          <w:sz w:val="24"/>
        </w:rPr>
        <w:t xml:space="preserve">3. Единство воспитания, обучения, развития. </w:t>
      </w:r>
    </w:p>
    <w:p w:rsidR="00E97559" w:rsidRDefault="00E97559" w:rsidP="00E97559">
      <w:pPr>
        <w:pStyle w:val="a5"/>
        <w:jc w:val="both"/>
        <w:rPr>
          <w:sz w:val="24"/>
        </w:rPr>
      </w:pPr>
      <w:r w:rsidRPr="007E4CFA">
        <w:rPr>
          <w:sz w:val="24"/>
        </w:rPr>
        <w:t>4.</w:t>
      </w:r>
      <w:r>
        <w:rPr>
          <w:sz w:val="24"/>
        </w:rPr>
        <w:t xml:space="preserve"> </w:t>
      </w:r>
      <w:r w:rsidRPr="007E4CFA">
        <w:rPr>
          <w:sz w:val="24"/>
        </w:rPr>
        <w:t>Практическая направленность деятельности.</w:t>
      </w:r>
    </w:p>
    <w:p w:rsidR="00E97559" w:rsidRDefault="00E97559" w:rsidP="00E97559">
      <w:pPr>
        <w:ind w:firstLine="708"/>
        <w:jc w:val="both"/>
        <w:rPr>
          <w:b/>
        </w:rPr>
      </w:pPr>
    </w:p>
    <w:p w:rsidR="00E97559" w:rsidRPr="007E4CFA" w:rsidRDefault="00E97559" w:rsidP="00E97559">
      <w:pPr>
        <w:ind w:firstLine="708"/>
        <w:jc w:val="both"/>
      </w:pPr>
      <w:r w:rsidRPr="00274393">
        <w:rPr>
          <w:b/>
        </w:rPr>
        <w:t>Цель образовательной программы</w:t>
      </w:r>
      <w:r>
        <w:rPr>
          <w:b/>
        </w:rPr>
        <w:t xml:space="preserve"> ДЮСШ №5</w:t>
      </w:r>
      <w:r w:rsidRPr="00274393">
        <w:rPr>
          <w:b/>
        </w:rPr>
        <w:t>:</w:t>
      </w:r>
      <w:r w:rsidRPr="00F00B8C">
        <w:rPr>
          <w:b/>
        </w:rPr>
        <w:t xml:space="preserve"> </w:t>
      </w:r>
      <w:r w:rsidRPr="007E4CFA">
        <w:t xml:space="preserve">формирование образовательной среды, оптимальной для </w:t>
      </w:r>
      <w:proofErr w:type="gramStart"/>
      <w:r w:rsidRPr="007E4CFA">
        <w:t>развития,  самообразования</w:t>
      </w:r>
      <w:proofErr w:type="gramEnd"/>
      <w:r w:rsidRPr="007E4CFA">
        <w:t xml:space="preserve"> и самовоспитания всех субъектов образовательного процесса. </w:t>
      </w:r>
    </w:p>
    <w:p w:rsidR="00E97559" w:rsidRPr="00EE4013" w:rsidRDefault="00E97559" w:rsidP="00E97559">
      <w:pPr>
        <w:jc w:val="both"/>
        <w:rPr>
          <w:b/>
        </w:rPr>
      </w:pPr>
    </w:p>
    <w:p w:rsidR="00E97559" w:rsidRDefault="00E97559" w:rsidP="00E97559">
      <w:pPr>
        <w:ind w:firstLine="360"/>
        <w:jc w:val="both"/>
      </w:pPr>
      <w:r>
        <w:t xml:space="preserve">      </w:t>
      </w:r>
      <w:r w:rsidRPr="007E4CFA">
        <w:t xml:space="preserve">Образование, основанное на </w:t>
      </w:r>
      <w:proofErr w:type="spellStart"/>
      <w:r w:rsidRPr="007E4CFA">
        <w:t>компетентностном</w:t>
      </w:r>
      <w:proofErr w:type="spellEnd"/>
      <w:r w:rsidRPr="007E4CFA">
        <w:t xml:space="preserve">, ресурсном и </w:t>
      </w:r>
      <w:r>
        <w:t>системно</w:t>
      </w:r>
      <w:r w:rsidRPr="007E4CFA">
        <w:t xml:space="preserve">м подходах предполагает развитие творческих способностей и взаимоотношений (межличностных: мировоззренческих, социальных, культурных), направлено на качество, результативность и эффективность преподавания, образования обучающихся </w:t>
      </w:r>
      <w:proofErr w:type="gramStart"/>
      <w:r w:rsidRPr="007E4CFA">
        <w:t>и  управления</w:t>
      </w:r>
      <w:proofErr w:type="gramEnd"/>
      <w:r w:rsidRPr="007E4CFA">
        <w:t xml:space="preserve"> ДЮСШ.</w:t>
      </w:r>
    </w:p>
    <w:p w:rsidR="00E97559" w:rsidRDefault="00E97559" w:rsidP="00E97559">
      <w:pPr>
        <w:jc w:val="both"/>
      </w:pPr>
      <w:r>
        <w:t xml:space="preserve">Достижение целей образовательной программы, планируется </w:t>
      </w:r>
      <w:proofErr w:type="gramStart"/>
      <w:r>
        <w:t>через  задачи</w:t>
      </w:r>
      <w:proofErr w:type="gramEnd"/>
      <w:r>
        <w:t xml:space="preserve"> и направления деятельности.</w:t>
      </w:r>
    </w:p>
    <w:p w:rsidR="00E97559" w:rsidRDefault="00E97559" w:rsidP="00E97559"/>
    <w:p w:rsidR="00E97559" w:rsidRDefault="00E97559" w:rsidP="00E97559">
      <w:r>
        <w:t xml:space="preserve">    </w:t>
      </w:r>
      <w:r w:rsidRPr="00BE6E71">
        <w:rPr>
          <w:b/>
        </w:rPr>
        <w:t xml:space="preserve">Задачи и направления деятельности: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559" w:rsidRDefault="00E97559" w:rsidP="00E97559">
      <w:pPr>
        <w:tabs>
          <w:tab w:val="left" w:pos="7340"/>
        </w:tabs>
      </w:pPr>
      <w:r>
        <w:tab/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805"/>
        <w:gridCol w:w="4239"/>
      </w:tblGrid>
      <w:tr w:rsidR="00E97559" w:rsidTr="00E97559">
        <w:tc>
          <w:tcPr>
            <w:tcW w:w="2135" w:type="dxa"/>
          </w:tcPr>
          <w:p w:rsidR="00E97559" w:rsidRDefault="00E97559" w:rsidP="00E97559">
            <w:pPr>
              <w:jc w:val="center"/>
            </w:pPr>
            <w:r>
              <w:t>Задача</w:t>
            </w:r>
          </w:p>
        </w:tc>
        <w:tc>
          <w:tcPr>
            <w:tcW w:w="3805" w:type="dxa"/>
          </w:tcPr>
          <w:p w:rsidR="00E97559" w:rsidRDefault="00E97559" w:rsidP="00E97559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4239" w:type="dxa"/>
          </w:tcPr>
          <w:p w:rsidR="00E97559" w:rsidRDefault="00E97559" w:rsidP="00E97559">
            <w:pPr>
              <w:jc w:val="center"/>
            </w:pPr>
            <w:r>
              <w:t>Планируемый результат</w:t>
            </w:r>
          </w:p>
        </w:tc>
      </w:tr>
      <w:tr w:rsidR="00E97559" w:rsidTr="00E97559">
        <w:tc>
          <w:tcPr>
            <w:tcW w:w="2135" w:type="dxa"/>
          </w:tcPr>
          <w:p w:rsidR="00E97559" w:rsidRPr="00C310BD" w:rsidRDefault="00E97559" w:rsidP="00E97559">
            <w:pPr>
              <w:ind w:right="-73"/>
            </w:pPr>
            <w:r>
              <w:lastRenderedPageBreak/>
              <w:t xml:space="preserve">1.  Совершенствовать методическую работу   образовательного процесса </w:t>
            </w:r>
          </w:p>
        </w:tc>
        <w:tc>
          <w:tcPr>
            <w:tcW w:w="3805" w:type="dxa"/>
          </w:tcPr>
          <w:p w:rsidR="00E97559" w:rsidRDefault="00E97559" w:rsidP="00E97559">
            <w:r>
              <w:t>- повышение уровня профессионализма тренеров-</w:t>
            </w:r>
            <w:proofErr w:type="gramStart"/>
            <w:r>
              <w:t>преподавателей  в</w:t>
            </w:r>
            <w:proofErr w:type="gramEnd"/>
            <w:r>
              <w:t xml:space="preserve">  управлении организацией образовательного процесса;</w:t>
            </w:r>
          </w:p>
          <w:p w:rsidR="00E97559" w:rsidRDefault="00E97559" w:rsidP="00E97559"/>
          <w:p w:rsidR="00E97559" w:rsidRDefault="00E97559" w:rsidP="00E97559">
            <w:r>
              <w:t>-программно- методическое обеспечение образовательного процесса;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>
            <w:r>
              <w:t xml:space="preserve">- мониторинг результатов </w:t>
            </w:r>
            <w:proofErr w:type="gramStart"/>
            <w:r>
              <w:t>практической  деятельности</w:t>
            </w:r>
            <w:proofErr w:type="gramEnd"/>
            <w:r>
              <w:t xml:space="preserve"> педагогических работников;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>
            <w:r>
              <w:t>- повышение эффективности педагогического процесса и обеспечение качества образования</w:t>
            </w:r>
          </w:p>
          <w:p w:rsidR="00E97559" w:rsidRDefault="00E97559" w:rsidP="00E97559"/>
        </w:tc>
        <w:tc>
          <w:tcPr>
            <w:tcW w:w="4239" w:type="dxa"/>
          </w:tcPr>
          <w:p w:rsidR="00E97559" w:rsidRDefault="00E97559" w:rsidP="00E97559">
            <w:r>
              <w:t xml:space="preserve">-Прохождение всеми тренерами-преподавателями   курсовой </w:t>
            </w:r>
            <w:proofErr w:type="gramStart"/>
            <w:r>
              <w:t>подготовки  по</w:t>
            </w:r>
            <w:proofErr w:type="gramEnd"/>
            <w:r>
              <w:t xml:space="preserve"> повышению квалификации;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>
            <w:r>
              <w:t xml:space="preserve">- </w:t>
            </w:r>
            <w:proofErr w:type="gramStart"/>
            <w:r>
              <w:t>Наличие  программно</w:t>
            </w:r>
            <w:proofErr w:type="gramEnd"/>
            <w:r>
              <w:t>- методического обеспечения соответствующих современным требованиям,</w:t>
            </w:r>
          </w:p>
          <w:p w:rsidR="00E97559" w:rsidRDefault="00E97559" w:rsidP="00E97559"/>
          <w:p w:rsidR="00E97559" w:rsidRDefault="00E97559" w:rsidP="00E97559">
            <w:r>
              <w:t xml:space="preserve">-  достоверная информация о результатах </w:t>
            </w:r>
            <w:proofErr w:type="gramStart"/>
            <w:r>
              <w:t>практической  деятельности</w:t>
            </w:r>
            <w:proofErr w:type="gramEnd"/>
            <w:r>
              <w:t>, способствующая развитию  действенной методической среды;</w:t>
            </w:r>
          </w:p>
          <w:p w:rsidR="00E97559" w:rsidRDefault="00E97559" w:rsidP="00E97559">
            <w:r>
              <w:t xml:space="preserve">- </w:t>
            </w:r>
            <w:proofErr w:type="gramStart"/>
            <w:r>
              <w:t>достижение  планируемого</w:t>
            </w:r>
            <w:proofErr w:type="gramEnd"/>
            <w:r>
              <w:t xml:space="preserve"> результата: </w:t>
            </w:r>
          </w:p>
          <w:p w:rsidR="00E97559" w:rsidRDefault="00E97559" w:rsidP="00E97559">
            <w:r>
              <w:t>* положительная динамика спортивных достижений воспитанников;</w:t>
            </w:r>
          </w:p>
          <w:p w:rsidR="00E97559" w:rsidRDefault="00E97559" w:rsidP="00E97559">
            <w:r>
              <w:t>* положительная динамика   развития личностных качеств;</w:t>
            </w:r>
          </w:p>
          <w:p w:rsidR="00E97559" w:rsidRDefault="00E97559" w:rsidP="00E97559">
            <w:r>
              <w:t xml:space="preserve">* положительная динамика </w:t>
            </w:r>
            <w:proofErr w:type="gramStart"/>
            <w:r>
              <w:t>результатов  диагностики</w:t>
            </w:r>
            <w:proofErr w:type="gramEnd"/>
            <w:r>
              <w:t xml:space="preserve"> по ОФП и СФП;</w:t>
            </w:r>
          </w:p>
          <w:p w:rsidR="00E97559" w:rsidRPr="00646318" w:rsidRDefault="00E97559" w:rsidP="00E97559">
            <w:r>
              <w:t xml:space="preserve">* снижение заболеваемости воспитанников </w:t>
            </w:r>
          </w:p>
        </w:tc>
      </w:tr>
      <w:tr w:rsidR="00E97559" w:rsidTr="00E97559">
        <w:tc>
          <w:tcPr>
            <w:tcW w:w="2135" w:type="dxa"/>
          </w:tcPr>
          <w:p w:rsidR="00E97559" w:rsidRDefault="00E97559" w:rsidP="00E97559">
            <w:r>
              <w:t>2.  Формировать и развивать потребности воспитанников в систематических  занятиях физкультурой и спортом, здоровом образе жизни.</w:t>
            </w:r>
          </w:p>
        </w:tc>
        <w:tc>
          <w:tcPr>
            <w:tcW w:w="3805" w:type="dxa"/>
          </w:tcPr>
          <w:p w:rsidR="00E97559" w:rsidRDefault="00E97559" w:rsidP="00E97559">
            <w:r>
              <w:t>- организация    учебно-</w:t>
            </w:r>
            <w:proofErr w:type="gramStart"/>
            <w:r>
              <w:t>тренировочного  процесса</w:t>
            </w:r>
            <w:proofErr w:type="gramEnd"/>
            <w:r>
              <w:t xml:space="preserve"> с учетом возрастных особенностей  и санитарно-гигиенических норм;</w:t>
            </w:r>
          </w:p>
          <w:p w:rsidR="00E97559" w:rsidRDefault="00E97559" w:rsidP="00E97559"/>
          <w:p w:rsidR="00E97559" w:rsidRDefault="00E97559" w:rsidP="00E97559">
            <w:r>
              <w:t>- развитие разнообразных форм спортивно-массовой работы;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/>
        </w:tc>
        <w:tc>
          <w:tcPr>
            <w:tcW w:w="4239" w:type="dxa"/>
          </w:tcPr>
          <w:p w:rsidR="00E97559" w:rsidRDefault="00E97559" w:rsidP="00E97559">
            <w:r>
              <w:t xml:space="preserve">- сохранность контингента </w:t>
            </w:r>
            <w:proofErr w:type="gramStart"/>
            <w:r>
              <w:t>воспитанников  -</w:t>
            </w:r>
            <w:proofErr w:type="gramEnd"/>
            <w:r>
              <w:t xml:space="preserve"> 95%;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>
            <w:r>
              <w:t xml:space="preserve">- знание и владение практическими умениями </w:t>
            </w:r>
            <w:proofErr w:type="gramStart"/>
            <w:r>
              <w:t>в  проведении</w:t>
            </w:r>
            <w:proofErr w:type="gramEnd"/>
            <w:r>
              <w:t xml:space="preserve"> спортивно-массовых мероприятий, судейства;</w:t>
            </w:r>
          </w:p>
          <w:p w:rsidR="00E97559" w:rsidRDefault="00E97559" w:rsidP="00E97559"/>
          <w:p w:rsidR="00E97559" w:rsidRDefault="00E97559" w:rsidP="00E97559"/>
        </w:tc>
      </w:tr>
      <w:tr w:rsidR="00E97559" w:rsidTr="00E97559">
        <w:tc>
          <w:tcPr>
            <w:tcW w:w="2135" w:type="dxa"/>
          </w:tcPr>
          <w:p w:rsidR="00E97559" w:rsidRDefault="00E97559" w:rsidP="00E97559">
            <w:r>
              <w:t xml:space="preserve">3.  Развитие физических качеств, </w:t>
            </w:r>
            <w:proofErr w:type="gramStart"/>
            <w:r>
              <w:t>индивидуальных  способностей</w:t>
            </w:r>
            <w:proofErr w:type="gramEnd"/>
            <w:r>
              <w:t xml:space="preserve">  личности к саморазвитию,  самоопределению.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</w:tc>
        <w:tc>
          <w:tcPr>
            <w:tcW w:w="3805" w:type="dxa"/>
          </w:tcPr>
          <w:p w:rsidR="00E97559" w:rsidRDefault="00E97559" w:rsidP="00E97559">
            <w:r>
              <w:lastRenderedPageBreak/>
              <w:t xml:space="preserve">- внедрение в образовательный </w:t>
            </w:r>
            <w:proofErr w:type="gramStart"/>
            <w:r>
              <w:t xml:space="preserve">процесс  </w:t>
            </w:r>
            <w:proofErr w:type="spellStart"/>
            <w:r>
              <w:t>личносто</w:t>
            </w:r>
            <w:proofErr w:type="spellEnd"/>
            <w:proofErr w:type="gramEnd"/>
            <w:r>
              <w:t>-ориентированных  педагогических технологий</w:t>
            </w:r>
          </w:p>
          <w:p w:rsidR="00E97559" w:rsidRDefault="00E97559" w:rsidP="00E97559">
            <w:r>
              <w:t xml:space="preserve">- организация </w:t>
            </w:r>
            <w:proofErr w:type="spellStart"/>
            <w:r>
              <w:t>профориентационой</w:t>
            </w:r>
            <w:proofErr w:type="spellEnd"/>
          </w:p>
          <w:p w:rsidR="00E97559" w:rsidRDefault="00E97559" w:rsidP="00E97559">
            <w:r>
              <w:t xml:space="preserve"> работы;</w:t>
            </w:r>
          </w:p>
          <w:p w:rsidR="00E97559" w:rsidRDefault="00E97559" w:rsidP="00E97559">
            <w:r>
              <w:t>- подготовка воспитанников к участию в соревнованиях разного уровня по видам спорта;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/>
          <w:p w:rsidR="00E97559" w:rsidRDefault="00E97559" w:rsidP="00E97559">
            <w:r>
              <w:t>- развитие знаний по правовой культуре воспитанников</w:t>
            </w:r>
          </w:p>
        </w:tc>
        <w:tc>
          <w:tcPr>
            <w:tcW w:w="4239" w:type="dxa"/>
          </w:tcPr>
          <w:p w:rsidR="00E97559" w:rsidRPr="00BA185A" w:rsidRDefault="00E97559" w:rsidP="00E97559">
            <w:r w:rsidRPr="00BA185A">
              <w:lastRenderedPageBreak/>
              <w:t xml:space="preserve">- </w:t>
            </w:r>
            <w:proofErr w:type="gramStart"/>
            <w:r w:rsidRPr="00BA185A">
              <w:t>положительная  динамика</w:t>
            </w:r>
            <w:proofErr w:type="gramEnd"/>
            <w:r w:rsidRPr="00BA185A">
              <w:t xml:space="preserve">  достижений  воспитанников</w:t>
            </w:r>
          </w:p>
          <w:p w:rsidR="00E97559" w:rsidRDefault="00E97559" w:rsidP="00E97559"/>
          <w:p w:rsidR="00E97559" w:rsidRDefault="00E97559" w:rsidP="00E97559"/>
          <w:p w:rsidR="00E97559" w:rsidRDefault="00E97559" w:rsidP="00E97559">
            <w:r>
              <w:t>- 50% воспитанников участвуют в спортивно-массовых мероприятиях;</w:t>
            </w:r>
          </w:p>
          <w:p w:rsidR="00E97559" w:rsidRDefault="00E97559" w:rsidP="00E97559">
            <w:r>
              <w:t xml:space="preserve">-  </w:t>
            </w:r>
            <w:proofErr w:type="gramStart"/>
            <w:r>
              <w:t>воспитанники  ТЭ</w:t>
            </w:r>
            <w:proofErr w:type="gramEnd"/>
            <w:r>
              <w:t xml:space="preserve"> овладели навыками инструкторско-судейской практики;</w:t>
            </w:r>
          </w:p>
          <w:p w:rsidR="00E97559" w:rsidRDefault="002A6C10" w:rsidP="00E97559">
            <w:pPr>
              <w:jc w:val="both"/>
            </w:pPr>
            <w:r>
              <w:t xml:space="preserve"> -наличие </w:t>
            </w:r>
            <w:proofErr w:type="gramStart"/>
            <w:r w:rsidR="00E97559">
              <w:t>воспитанников</w:t>
            </w:r>
            <w:proofErr w:type="gramEnd"/>
            <w:r w:rsidR="00E97559">
              <w:t xml:space="preserve"> поступающих в педагогические учебные заведения;</w:t>
            </w:r>
          </w:p>
          <w:p w:rsidR="00E97559" w:rsidRDefault="00E97559" w:rsidP="00E97559">
            <w:r>
              <w:lastRenderedPageBreak/>
              <w:t xml:space="preserve">- динамика спортивных личных достижений в выбранном виде </w:t>
            </w:r>
            <w:proofErr w:type="gramStart"/>
            <w:r>
              <w:t>спорта  -</w:t>
            </w:r>
            <w:proofErr w:type="gramEnd"/>
            <w:r>
              <w:t xml:space="preserve"> 30% детей;</w:t>
            </w:r>
          </w:p>
          <w:p w:rsidR="00E97559" w:rsidRDefault="00E97559" w:rsidP="00E97559">
            <w:r>
              <w:t xml:space="preserve">- </w:t>
            </w:r>
            <w:proofErr w:type="gramStart"/>
            <w:r>
              <w:t>знание  основ</w:t>
            </w:r>
            <w:proofErr w:type="gramEnd"/>
            <w:r>
              <w:t xml:space="preserve"> ЗОЖ,   способов </w:t>
            </w:r>
            <w:proofErr w:type="spellStart"/>
            <w:r>
              <w:t>саморегуляции</w:t>
            </w:r>
            <w:proofErr w:type="spellEnd"/>
            <w:r>
              <w:t xml:space="preserve">, восстановительных и коррекционных методик; </w:t>
            </w:r>
          </w:p>
          <w:p w:rsidR="00E97559" w:rsidRDefault="00E97559" w:rsidP="00E97559">
            <w:r>
              <w:t>- положительная динамика развития личностных качеств (</w:t>
            </w:r>
            <w:proofErr w:type="spellStart"/>
            <w:r>
              <w:t>деятельностно</w:t>
            </w:r>
            <w:proofErr w:type="spellEnd"/>
            <w:r>
              <w:t>-коммуникативной и ценностно-ориентационной составляющих);</w:t>
            </w:r>
          </w:p>
          <w:p w:rsidR="00E97559" w:rsidRDefault="00E97559" w:rsidP="00E97559">
            <w:r>
              <w:t>- знание воспитанниками своих прав и умение применять их в жизни.</w:t>
            </w:r>
          </w:p>
        </w:tc>
      </w:tr>
      <w:tr w:rsidR="00E97559" w:rsidTr="00E97559">
        <w:tc>
          <w:tcPr>
            <w:tcW w:w="2135" w:type="dxa"/>
          </w:tcPr>
          <w:p w:rsidR="00E97559" w:rsidRPr="00C07C18" w:rsidRDefault="00E97559" w:rsidP="00E97559">
            <w:pPr>
              <w:rPr>
                <w:b/>
                <w:sz w:val="36"/>
                <w:szCs w:val="36"/>
              </w:rPr>
            </w:pPr>
            <w:r>
              <w:lastRenderedPageBreak/>
              <w:t>4. Развивать механизмы, обеспечивающие расширение взаимодействия  всех субъектов образовательного процесса</w:t>
            </w:r>
          </w:p>
        </w:tc>
        <w:tc>
          <w:tcPr>
            <w:tcW w:w="3805" w:type="dxa"/>
          </w:tcPr>
          <w:p w:rsidR="00E97559" w:rsidRDefault="00E97559" w:rsidP="00E97559">
            <w:r>
              <w:t>- развитие форм государственно-общественного управления;</w:t>
            </w:r>
          </w:p>
          <w:p w:rsidR="00E97559" w:rsidRDefault="00E97559" w:rsidP="00E97559"/>
          <w:p w:rsidR="00E97559" w:rsidRDefault="00E97559" w:rsidP="00E97559">
            <w:r>
              <w:t xml:space="preserve">- </w:t>
            </w:r>
            <w:proofErr w:type="gramStart"/>
            <w:r>
              <w:t>совершенствование  форм</w:t>
            </w:r>
            <w:proofErr w:type="gramEnd"/>
            <w:r>
              <w:t xml:space="preserve">  общения участников  образовательного процесса;</w:t>
            </w:r>
          </w:p>
          <w:p w:rsidR="00E97559" w:rsidRDefault="00E97559" w:rsidP="00E97559"/>
          <w:p w:rsidR="00E97559" w:rsidRDefault="00E97559" w:rsidP="00E97559"/>
        </w:tc>
        <w:tc>
          <w:tcPr>
            <w:tcW w:w="4239" w:type="dxa"/>
          </w:tcPr>
          <w:p w:rsidR="00E97559" w:rsidRPr="00C17E87" w:rsidRDefault="00E97559" w:rsidP="00E97559">
            <w:pPr>
              <w:rPr>
                <w:color w:val="C00000"/>
              </w:rPr>
            </w:pPr>
            <w:r w:rsidRPr="00274393">
              <w:t>- наличие наблюдательного совета школы;</w:t>
            </w:r>
          </w:p>
          <w:p w:rsidR="00E97559" w:rsidRDefault="00E97559" w:rsidP="00E97559"/>
          <w:p w:rsidR="00E97559" w:rsidRDefault="00E97559" w:rsidP="00E97559">
            <w:r>
              <w:t>- знание воспитанниками норм и правил общения;</w:t>
            </w:r>
          </w:p>
          <w:p w:rsidR="00E97559" w:rsidRDefault="00E97559" w:rsidP="00E97559">
            <w:r>
              <w:t>- участие всех субъектов управлении   реализацией образовательной программы</w:t>
            </w:r>
          </w:p>
        </w:tc>
      </w:tr>
    </w:tbl>
    <w:p w:rsidR="00E97559" w:rsidRDefault="00E97559" w:rsidP="00E97559"/>
    <w:p w:rsidR="00E97559" w:rsidRDefault="00E97559" w:rsidP="00E97559"/>
    <w:p w:rsidR="00E97559" w:rsidRDefault="00E97559" w:rsidP="00E97559">
      <w:pPr>
        <w:jc w:val="center"/>
        <w:rPr>
          <w:b/>
          <w:sz w:val="28"/>
          <w:szCs w:val="28"/>
        </w:rPr>
      </w:pPr>
      <w:r w:rsidRPr="005E0764">
        <w:rPr>
          <w:b/>
          <w:sz w:val="28"/>
          <w:szCs w:val="28"/>
        </w:rPr>
        <w:t>Основные принципы деятельности</w:t>
      </w:r>
      <w:r>
        <w:rPr>
          <w:b/>
          <w:sz w:val="28"/>
          <w:szCs w:val="28"/>
        </w:rPr>
        <w:t xml:space="preserve"> педагогического коллектива</w:t>
      </w:r>
    </w:p>
    <w:p w:rsidR="00E97559" w:rsidRDefault="00E97559" w:rsidP="00E97559">
      <w:pPr>
        <w:jc w:val="center"/>
        <w:rPr>
          <w:b/>
          <w:sz w:val="28"/>
          <w:szCs w:val="28"/>
        </w:rPr>
      </w:pPr>
    </w:p>
    <w:p w:rsidR="00E97559" w:rsidRDefault="00E97559" w:rsidP="00E97559">
      <w:pPr>
        <w:jc w:val="both"/>
      </w:pPr>
      <w:r>
        <w:t xml:space="preserve">       Деятельность педагогического коллектива строится в соответствии с </w:t>
      </w:r>
      <w:proofErr w:type="gramStart"/>
      <w:r>
        <w:t>основными  принципами</w:t>
      </w:r>
      <w:proofErr w:type="gramEnd"/>
      <w:r>
        <w:t xml:space="preserve">, определяющими процесс воспитания и обучения. В связи со специфическими особенностями занятий физическими </w:t>
      </w:r>
      <w:proofErr w:type="gramStart"/>
      <w:r>
        <w:t>упражнениями  принципы</w:t>
      </w:r>
      <w:proofErr w:type="gramEnd"/>
      <w:r>
        <w:t xml:space="preserve"> в области физического воспитания и спортивной подготовки в ДЮСШ №5 получили  особое содержание. Они отражают такие закономерности, как целостность организма человека и его единства с внешней средой, соответствие нагрузок функциональным и адаптационным возможностям воспитанника, регулярность тренировок, ее вариативность, гармоническую взаимосвязь со специальной подготовкой, компенсационные и восстановительные мероприятия. Исходя их вышесказанного, </w:t>
      </w:r>
      <w:proofErr w:type="gramStart"/>
      <w:r>
        <w:t>педагогический  коллектив</w:t>
      </w:r>
      <w:proofErr w:type="gramEnd"/>
      <w:r>
        <w:t xml:space="preserve">  руководствуется в своей   деятельности  следующими  основными  принципами:</w:t>
      </w:r>
    </w:p>
    <w:p w:rsidR="00E97559" w:rsidRDefault="00E97559" w:rsidP="00E97559">
      <w:pPr>
        <w:numPr>
          <w:ilvl w:val="0"/>
          <w:numId w:val="1"/>
        </w:numPr>
      </w:pPr>
      <w:proofErr w:type="gramStart"/>
      <w:r>
        <w:t>Принцип  системности</w:t>
      </w:r>
      <w:proofErr w:type="gramEnd"/>
      <w:r>
        <w:t>.</w:t>
      </w:r>
    </w:p>
    <w:p w:rsidR="00E97559" w:rsidRDefault="00E97559" w:rsidP="00E97559">
      <w:pPr>
        <w:numPr>
          <w:ilvl w:val="0"/>
          <w:numId w:val="1"/>
        </w:numPr>
      </w:pPr>
      <w:r>
        <w:t>Принцип вариативности.</w:t>
      </w:r>
    </w:p>
    <w:p w:rsidR="00E97559" w:rsidRDefault="00E97559" w:rsidP="00E97559">
      <w:pPr>
        <w:numPr>
          <w:ilvl w:val="0"/>
          <w:numId w:val="1"/>
        </w:numPr>
      </w:pPr>
      <w:r>
        <w:t>Принцип преемственности.</w:t>
      </w:r>
    </w:p>
    <w:p w:rsidR="00E97559" w:rsidRDefault="00E97559" w:rsidP="00E97559"/>
    <w:p w:rsidR="00E97559" w:rsidRPr="00D62507" w:rsidRDefault="00E97559" w:rsidP="002874A9">
      <w:pPr>
        <w:pStyle w:val="1"/>
        <w:ind w:left="720"/>
        <w:rPr>
          <w:rFonts w:ascii="Times New Roman" w:hAnsi="Times New Roman"/>
          <w:sz w:val="28"/>
        </w:rPr>
      </w:pPr>
      <w:bookmarkStart w:id="5" w:name="_Toc288723619"/>
      <w:proofErr w:type="gramStart"/>
      <w:r w:rsidRPr="00D62507">
        <w:rPr>
          <w:rFonts w:ascii="Times New Roman" w:hAnsi="Times New Roman"/>
          <w:sz w:val="28"/>
        </w:rPr>
        <w:t>Особенности  содержания</w:t>
      </w:r>
      <w:proofErr w:type="gramEnd"/>
      <w:r w:rsidRPr="00D62507">
        <w:rPr>
          <w:rFonts w:ascii="Times New Roman" w:hAnsi="Times New Roman"/>
          <w:sz w:val="28"/>
        </w:rPr>
        <w:t xml:space="preserve">  образования  в ДЮСШ №5</w:t>
      </w:r>
      <w:bookmarkEnd w:id="5"/>
    </w:p>
    <w:p w:rsidR="00E97559" w:rsidRDefault="00E97559" w:rsidP="00E97559">
      <w:pPr>
        <w:jc w:val="center"/>
        <w:rPr>
          <w:b/>
          <w:sz w:val="28"/>
          <w:szCs w:val="28"/>
        </w:rPr>
      </w:pPr>
    </w:p>
    <w:p w:rsidR="00E97559" w:rsidRPr="00E16722" w:rsidRDefault="00E97559" w:rsidP="00E97559">
      <w:pPr>
        <w:jc w:val="both"/>
      </w:pPr>
      <w:r w:rsidRPr="00E16722">
        <w:t xml:space="preserve">  В М</w:t>
      </w:r>
      <w:r>
        <w:t>А</w:t>
      </w:r>
      <w:r w:rsidRPr="00E16722">
        <w:t xml:space="preserve">УДО ДЮСШ </w:t>
      </w:r>
      <w:r>
        <w:t xml:space="preserve">№5 </w:t>
      </w:r>
      <w:proofErr w:type="gramStart"/>
      <w:r w:rsidRPr="00E16722">
        <w:t xml:space="preserve">культивируется  </w:t>
      </w:r>
      <w:r>
        <w:t>4</w:t>
      </w:r>
      <w:proofErr w:type="gramEnd"/>
      <w:r w:rsidRPr="00E16722">
        <w:t xml:space="preserve"> вид</w:t>
      </w:r>
      <w:r>
        <w:t>а</w:t>
      </w:r>
      <w:r w:rsidRPr="00E16722">
        <w:t xml:space="preserve"> спорта (баскетбол, </w:t>
      </w:r>
      <w:r>
        <w:t>тхэквондо, каратэ-до, футбол</w:t>
      </w:r>
      <w:r w:rsidRPr="00E16722">
        <w:t>), что позволяет  достаточно широко удовлетворять  интересы и потребности детей и добиться массового привлечения их к занятиям.</w:t>
      </w:r>
    </w:p>
    <w:p w:rsidR="00E97559" w:rsidRPr="00F00B8C" w:rsidRDefault="00E97559" w:rsidP="00E97559">
      <w:pPr>
        <w:tabs>
          <w:tab w:val="left" w:pos="200"/>
        </w:tabs>
        <w:jc w:val="both"/>
      </w:pPr>
    </w:p>
    <w:p w:rsidR="00E97559" w:rsidRDefault="00E97559" w:rsidP="00E97559">
      <w:pPr>
        <w:tabs>
          <w:tab w:val="left" w:pos="200"/>
        </w:tabs>
        <w:jc w:val="both"/>
      </w:pPr>
      <w:r>
        <w:rPr>
          <w:b/>
          <w:bCs/>
        </w:rPr>
        <w:t xml:space="preserve">Баскетбол </w:t>
      </w:r>
      <w:r>
        <w:t xml:space="preserve">– командная спортивная игра с мячом. Популярность баскетбола и широкое его применение в системе физического воспитания обуславливаются, прежде всего, экономической доступностью игры, высокой эмоциональностью, большим зрелищным эффектом, комплексным воздействием на организм занимающихся и воспитание молодежи. Баскетбол способствует физическому развитию детей и правильному </w:t>
      </w:r>
      <w:r>
        <w:lastRenderedPageBreak/>
        <w:t>формированию опорно-мышечной системы, развивает силу, ловкость, координацию движений.</w:t>
      </w:r>
    </w:p>
    <w:p w:rsidR="00E97559" w:rsidRDefault="00E97559" w:rsidP="00E97559">
      <w:pPr>
        <w:tabs>
          <w:tab w:val="left" w:pos="200"/>
        </w:tabs>
        <w:jc w:val="both"/>
        <w:rPr>
          <w:rStyle w:val="a3"/>
        </w:rPr>
      </w:pPr>
    </w:p>
    <w:p w:rsidR="00E97559" w:rsidRDefault="00E97559" w:rsidP="00E97559">
      <w:pPr>
        <w:pStyle w:val="ab"/>
        <w:rPr>
          <w:rFonts w:ascii="Arial" w:hAnsi="Arial" w:cs="Arial"/>
          <w:sz w:val="18"/>
          <w:szCs w:val="18"/>
        </w:rPr>
      </w:pPr>
      <w:r>
        <w:rPr>
          <w:rStyle w:val="a3"/>
        </w:rPr>
        <w:t xml:space="preserve">Футбол </w:t>
      </w:r>
      <w:r w:rsidRPr="00210B7E">
        <w:t>—</w:t>
      </w:r>
      <w:r w:rsidRPr="00210B7E">
        <w:rPr>
          <w:rStyle w:val="a3"/>
          <w:color w:val="252525"/>
          <w:sz w:val="28"/>
          <w:szCs w:val="28"/>
          <w:shd w:val="clear" w:color="auto" w:fill="FFFFFF"/>
        </w:rPr>
        <w:t xml:space="preserve"> </w:t>
      </w:r>
      <w:r w:rsidRPr="00210B7E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2A6C10">
        <w:t>это командный вид спорта. Футбол многосторонне способствует психологическому развитию личности. Ребенок обретает и развивает навыки планирования, приучает бороться ради цели, развивает упорство и силу воли. Будет развиваться и трудолюбие, ведь нельзя достичь результатов в этом виде спорта, не приложив к этому максимум усилий, большого труда Хорошим психологическим приобретением после футбольных занятий становится «бойцовский» дух, здоровый дух соперничества. Игра в футбол учит не отступать даже после проигрыша, учит правильно делать выводы.</w:t>
      </w:r>
    </w:p>
    <w:p w:rsidR="00E97559" w:rsidRDefault="00E97559" w:rsidP="00E97559">
      <w:pPr>
        <w:tabs>
          <w:tab w:val="left" w:pos="200"/>
        </w:tabs>
        <w:jc w:val="both"/>
        <w:rPr>
          <w:b/>
        </w:rPr>
      </w:pPr>
    </w:p>
    <w:p w:rsidR="00E97559" w:rsidRDefault="00E97559" w:rsidP="00E97559">
      <w:pPr>
        <w:tabs>
          <w:tab w:val="left" w:pos="200"/>
        </w:tabs>
        <w:jc w:val="both"/>
      </w:pPr>
      <w:r>
        <w:rPr>
          <w:b/>
        </w:rPr>
        <w:t xml:space="preserve">Тхэквондо – </w:t>
      </w:r>
      <w:r w:rsidRPr="00636F96">
        <w:t>корейский вид боевого искусства,</w:t>
      </w:r>
      <w:r>
        <w:rPr>
          <w:b/>
        </w:rPr>
        <w:t xml:space="preserve"> </w:t>
      </w:r>
      <w:r>
        <w:t>система духовной тренировки и техники самообороны без оружия, наряду со здоровьем, а также квалифицированным исполнением ударов, блоков, прыжков, выполняющихся голыми руками и ногами для поражения одного или нескольких соперников. Главная особенность тхэквондо заключается в том, что оно подходит для людей самого разного возраста, способностей, интересов. Это эффективная система самообороны и зрелищный вид спорта, действенное средство укрепления здоровья и пластическое искусство, позволяющее в любом возрасте наслаждаться красотой и правильностью своих движений. Составляющие искусства тхэквондо дисциплина, техника и дух являются средствами развития у учащихся чувства справедливости, твердости, гуманизма и целеустремленности.</w:t>
      </w:r>
    </w:p>
    <w:p w:rsidR="00E97559" w:rsidRDefault="00E97559" w:rsidP="00E97559">
      <w:pPr>
        <w:tabs>
          <w:tab w:val="left" w:pos="200"/>
        </w:tabs>
        <w:jc w:val="both"/>
      </w:pPr>
    </w:p>
    <w:p w:rsidR="00E97559" w:rsidRPr="00793635" w:rsidRDefault="00E97559" w:rsidP="00E97559">
      <w:pPr>
        <w:jc w:val="both"/>
      </w:pPr>
      <w:r>
        <w:rPr>
          <w:b/>
          <w:bCs/>
        </w:rPr>
        <w:t>Каратэ-до</w:t>
      </w:r>
      <w:r>
        <w:t xml:space="preserve"> — </w:t>
      </w:r>
      <w:r w:rsidRPr="00793635">
        <w:t xml:space="preserve">это </w:t>
      </w:r>
      <w:r>
        <w:t xml:space="preserve">и </w:t>
      </w:r>
      <w:r w:rsidRPr="00793635">
        <w:t xml:space="preserve">боевое искусство формирования характера посредством тренировки для того, чтобы каратист мог преодолевать любое </w:t>
      </w:r>
      <w:proofErr w:type="gramStart"/>
      <w:r>
        <w:t>препятствие,  явное</w:t>
      </w:r>
      <w:proofErr w:type="gramEnd"/>
      <w:r>
        <w:t xml:space="preserve"> или скрытое, и </w:t>
      </w:r>
      <w:r w:rsidRPr="00793635">
        <w:t>искусство самообороны голыми руками, в котором руки и ноги подвергаются систематической тренировке для того чтобы при внезапной атаке противника они могли применяться как оружие.</w:t>
      </w:r>
      <w:r>
        <w:t xml:space="preserve"> </w:t>
      </w:r>
      <w:r w:rsidRPr="00793635">
        <w:t xml:space="preserve">Каратист применяет технику каратэ-до усилием воли, нанося удары по цели точно и быстро. </w:t>
      </w:r>
    </w:p>
    <w:p w:rsidR="00E97559" w:rsidRDefault="00E97559" w:rsidP="00E97559">
      <w:pPr>
        <w:jc w:val="both"/>
      </w:pPr>
      <w:r>
        <w:t>Каратэ-до учит сильного уважать слабого, поддерживать его. Тренеры учат детей быть крепкими духом с самого малого возраста. Каратэ-до привлекает не только воспитательным влиянием. Большое значение имеет содержание тренировок. Спортсмены пытаются одержать чистую победу благодаря отточенной технике, наиболее эффективному использованию энергии и надлежащего чувства времени. А общефизическая и психологическая подготовка позволяют спортсмену постоянно быть в форме.</w:t>
      </w:r>
    </w:p>
    <w:p w:rsidR="00E97559" w:rsidRDefault="00E97559" w:rsidP="00E97559">
      <w:pPr>
        <w:jc w:val="both"/>
      </w:pPr>
    </w:p>
    <w:p w:rsidR="00E97559" w:rsidRDefault="00E97559" w:rsidP="00E97559">
      <w:pPr>
        <w:jc w:val="both"/>
      </w:pPr>
      <w:proofErr w:type="gramStart"/>
      <w:r>
        <w:t>Приоритетными  направлениями</w:t>
      </w:r>
      <w:proofErr w:type="gramEnd"/>
      <w:r>
        <w:t xml:space="preserve">  образовательной деятельности  педагогического коллектива определены:</w:t>
      </w:r>
    </w:p>
    <w:p w:rsidR="00E97559" w:rsidRDefault="00E97559" w:rsidP="00E97559">
      <w:pPr>
        <w:jc w:val="both"/>
      </w:pPr>
      <w:r>
        <w:t xml:space="preserve">        - физическое воспитание по избранному виду спорта в соответствии со </w:t>
      </w:r>
      <w:proofErr w:type="gramStart"/>
      <w:r>
        <w:t>своими  возможностями</w:t>
      </w:r>
      <w:proofErr w:type="gramEnd"/>
      <w:r>
        <w:t xml:space="preserve"> и способностями,</w:t>
      </w:r>
    </w:p>
    <w:p w:rsidR="00E97559" w:rsidRDefault="00E97559" w:rsidP="00E97559">
      <w:r>
        <w:t xml:space="preserve">       -   </w:t>
      </w:r>
      <w:proofErr w:type="spellStart"/>
      <w:proofErr w:type="gramStart"/>
      <w:r>
        <w:t>валеологическое</w:t>
      </w:r>
      <w:proofErr w:type="spellEnd"/>
      <w:r>
        <w:t xml:space="preserve">  воспитание</w:t>
      </w:r>
      <w:proofErr w:type="gramEnd"/>
      <w:r>
        <w:t>,  направленное  на формирование здорового образа жизни,</w:t>
      </w:r>
    </w:p>
    <w:p w:rsidR="00E97559" w:rsidRPr="00D72A0D" w:rsidRDefault="00E97559" w:rsidP="00E97559">
      <w:pPr>
        <w:jc w:val="both"/>
        <w:rPr>
          <w:b/>
        </w:rPr>
      </w:pPr>
      <w:r>
        <w:t xml:space="preserve">       - патриотическое воспитание, направленное на формирование гражданской позиции, основанной на уважении прав и свобод человека и гражданина, нравственных идеалов и патриотизма,</w:t>
      </w:r>
    </w:p>
    <w:p w:rsidR="00E97559" w:rsidRDefault="00E97559" w:rsidP="00E97559">
      <w:pPr>
        <w:jc w:val="both"/>
      </w:pPr>
      <w:r>
        <w:t xml:space="preserve">       - этическое воспитание, направленное на формирование осознанного отношения к общечеловеческим ценностям</w:t>
      </w:r>
    </w:p>
    <w:p w:rsidR="00E97559" w:rsidRDefault="00E97559" w:rsidP="00E97559">
      <w:pPr>
        <w:jc w:val="both"/>
      </w:pPr>
      <w:r>
        <w:t xml:space="preserve">        </w:t>
      </w:r>
      <w:proofErr w:type="gramStart"/>
      <w:r>
        <w:t>Особенностью  образования</w:t>
      </w:r>
      <w:proofErr w:type="gramEnd"/>
      <w:r>
        <w:t xml:space="preserve"> в ДЮСШ №5  является то, что, оно направлено на:</w:t>
      </w:r>
    </w:p>
    <w:p w:rsidR="00E97559" w:rsidRDefault="00E97559" w:rsidP="00E97559">
      <w:pPr>
        <w:jc w:val="both"/>
      </w:pPr>
      <w:r>
        <w:t xml:space="preserve">- </w:t>
      </w:r>
      <w:proofErr w:type="gramStart"/>
      <w:r>
        <w:t>вовлечение  максимально</w:t>
      </w:r>
      <w:proofErr w:type="gramEnd"/>
      <w:r>
        <w:t xml:space="preserve"> возможного числа детей и подростков в систематические занятия спортом;</w:t>
      </w:r>
    </w:p>
    <w:p w:rsidR="00E97559" w:rsidRDefault="00E97559" w:rsidP="00E97559">
      <w:pPr>
        <w:jc w:val="both"/>
      </w:pPr>
      <w:r>
        <w:t xml:space="preserve">-  </w:t>
      </w:r>
      <w:proofErr w:type="gramStart"/>
      <w:r>
        <w:t>выявление  склонности</w:t>
      </w:r>
      <w:proofErr w:type="gramEnd"/>
      <w:r>
        <w:t xml:space="preserve"> и пригодности детей и подростков для дальнейших занятий спортом;</w:t>
      </w:r>
    </w:p>
    <w:p w:rsidR="00E97559" w:rsidRDefault="00E97559" w:rsidP="00E97559">
      <w:pPr>
        <w:jc w:val="both"/>
      </w:pPr>
      <w:r>
        <w:lastRenderedPageBreak/>
        <w:t xml:space="preserve">- воспитание у детей и </w:t>
      </w:r>
      <w:proofErr w:type="gramStart"/>
      <w:r>
        <w:t>подростков  устойчивого</w:t>
      </w:r>
      <w:proofErr w:type="gramEnd"/>
      <w:r>
        <w:t xml:space="preserve"> интереса к занятиям физическими упражнениями;</w:t>
      </w:r>
    </w:p>
    <w:p w:rsidR="00E97559" w:rsidRDefault="00E97559" w:rsidP="00E97559">
      <w:pPr>
        <w:jc w:val="both"/>
      </w:pPr>
      <w:r>
        <w:t xml:space="preserve">-  обеспечение повышения уровня общей и специальной физической подготовленности в соответствии с </w:t>
      </w:r>
      <w:proofErr w:type="gramStart"/>
      <w:r>
        <w:t>требованиями  программ</w:t>
      </w:r>
      <w:proofErr w:type="gramEnd"/>
      <w:r>
        <w:t xml:space="preserve"> по видам спорта;</w:t>
      </w:r>
    </w:p>
    <w:p w:rsidR="00E97559" w:rsidRDefault="00E97559" w:rsidP="00E97559">
      <w:pPr>
        <w:jc w:val="both"/>
      </w:pPr>
      <w:r>
        <w:t xml:space="preserve">- </w:t>
      </w:r>
      <w:proofErr w:type="gramStart"/>
      <w:r>
        <w:t>популяризация  видов</w:t>
      </w:r>
      <w:proofErr w:type="gramEnd"/>
      <w:r>
        <w:t xml:space="preserve"> спорта развивающихся в школе.</w:t>
      </w:r>
    </w:p>
    <w:p w:rsidR="00E97559" w:rsidRPr="00A907F5" w:rsidRDefault="00E97559" w:rsidP="00E97559">
      <w:pPr>
        <w:jc w:val="both"/>
      </w:pPr>
      <w:r>
        <w:t xml:space="preserve">     </w:t>
      </w:r>
      <w:r w:rsidRPr="001E6E93">
        <w:t xml:space="preserve"> </w:t>
      </w:r>
      <w:r>
        <w:t>Содержание образования в ДЮСШ №5</w:t>
      </w:r>
      <w:r>
        <w:rPr>
          <w:b/>
        </w:rPr>
        <w:t xml:space="preserve"> </w:t>
      </w:r>
      <w:r w:rsidRPr="00A907F5">
        <w:t xml:space="preserve"> </w:t>
      </w:r>
      <w:r>
        <w:t xml:space="preserve"> реализуется   </w:t>
      </w:r>
      <w:proofErr w:type="gramStart"/>
      <w:r>
        <w:t>через</w:t>
      </w:r>
      <w:r w:rsidRPr="00A907F5">
        <w:t xml:space="preserve">  образоват</w:t>
      </w:r>
      <w:r>
        <w:t>ельную</w:t>
      </w:r>
      <w:proofErr w:type="gramEnd"/>
      <w:r>
        <w:t xml:space="preserve">  программу и рабочие программы  по  таким видам спорта:</w:t>
      </w:r>
      <w:r w:rsidRPr="00A907F5">
        <w:t xml:space="preserve">  </w:t>
      </w:r>
      <w:r>
        <w:t xml:space="preserve">баскетбол, футбол, восточным единоборствам: тхэквондо, каратэ-до.  </w:t>
      </w:r>
      <w:proofErr w:type="gramStart"/>
      <w:r>
        <w:t>Оно</w:t>
      </w:r>
      <w:r w:rsidRPr="00A907F5">
        <w:t xml:space="preserve"> </w:t>
      </w:r>
      <w:r>
        <w:t xml:space="preserve"> направлено</w:t>
      </w:r>
      <w:proofErr w:type="gramEnd"/>
      <w:r>
        <w:t xml:space="preserve"> </w:t>
      </w:r>
      <w:r w:rsidRPr="00A907F5">
        <w:t xml:space="preserve"> на:    </w:t>
      </w:r>
    </w:p>
    <w:p w:rsidR="00E97559" w:rsidRPr="00A907F5" w:rsidRDefault="00E97559" w:rsidP="00E97559">
      <w:pPr>
        <w:jc w:val="both"/>
      </w:pPr>
      <w:r w:rsidRPr="00A907F5">
        <w:t xml:space="preserve">    - </w:t>
      </w:r>
      <w:r>
        <w:t xml:space="preserve"> </w:t>
      </w:r>
      <w:r w:rsidRPr="00A907F5">
        <w:t xml:space="preserve"> </w:t>
      </w:r>
      <w:proofErr w:type="gramStart"/>
      <w:r w:rsidRPr="00A907F5">
        <w:t>стимулирование  жизненной</w:t>
      </w:r>
      <w:proofErr w:type="gramEnd"/>
      <w:r w:rsidRPr="00A907F5">
        <w:t xml:space="preserve"> активности;</w:t>
      </w:r>
    </w:p>
    <w:p w:rsidR="00E97559" w:rsidRPr="00A907F5" w:rsidRDefault="00E97559" w:rsidP="00E97559">
      <w:pPr>
        <w:jc w:val="both"/>
      </w:pPr>
      <w:r w:rsidRPr="00A907F5">
        <w:t xml:space="preserve">    - </w:t>
      </w:r>
      <w:r>
        <w:t xml:space="preserve"> </w:t>
      </w:r>
      <w:r w:rsidRPr="00A907F5">
        <w:t xml:space="preserve"> </w:t>
      </w:r>
      <w:proofErr w:type="gramStart"/>
      <w:r w:rsidRPr="00A907F5">
        <w:t>развитие  умения</w:t>
      </w:r>
      <w:proofErr w:type="gramEnd"/>
      <w:r w:rsidRPr="00A907F5">
        <w:t xml:space="preserve"> постановки общих целей;</w:t>
      </w:r>
    </w:p>
    <w:p w:rsidR="00E97559" w:rsidRPr="00A907F5" w:rsidRDefault="00E97559" w:rsidP="00E97559">
      <w:pPr>
        <w:jc w:val="both"/>
      </w:pPr>
      <w:r w:rsidRPr="00A907F5">
        <w:t xml:space="preserve">    -  </w:t>
      </w:r>
      <w:r>
        <w:t xml:space="preserve"> </w:t>
      </w:r>
      <w:proofErr w:type="gramStart"/>
      <w:r w:rsidRPr="00A907F5">
        <w:t>развитие  общих</w:t>
      </w:r>
      <w:proofErr w:type="gramEnd"/>
      <w:r w:rsidRPr="00A907F5">
        <w:t xml:space="preserve">  социальных  интересов;</w:t>
      </w:r>
    </w:p>
    <w:p w:rsidR="00E97559" w:rsidRDefault="00E97559" w:rsidP="00E97559">
      <w:pPr>
        <w:jc w:val="both"/>
      </w:pPr>
      <w:r w:rsidRPr="00A907F5">
        <w:t xml:space="preserve">    - </w:t>
      </w:r>
      <w:r>
        <w:t xml:space="preserve">  </w:t>
      </w:r>
      <w:r w:rsidRPr="00A907F5">
        <w:t>формирование</w:t>
      </w:r>
      <w:r>
        <w:t xml:space="preserve"> и развитие</w:t>
      </w:r>
      <w:r w:rsidRPr="0045724C">
        <w:t xml:space="preserve"> </w:t>
      </w:r>
      <w:r w:rsidRPr="00A907F5">
        <w:t>ком</w:t>
      </w:r>
      <w:r>
        <w:t xml:space="preserve">муникативных   навыков в </w:t>
      </w:r>
      <w:proofErr w:type="gramStart"/>
      <w:r>
        <w:t>детском  коллективе</w:t>
      </w:r>
      <w:proofErr w:type="gramEnd"/>
      <w:r>
        <w:t xml:space="preserve">.   </w:t>
      </w:r>
      <w:r>
        <w:rPr>
          <w:b/>
        </w:rPr>
        <w:t xml:space="preserve">    </w:t>
      </w:r>
    </w:p>
    <w:p w:rsidR="00E97559" w:rsidRPr="00703F8C" w:rsidRDefault="00E97559" w:rsidP="00E97559">
      <w:pPr>
        <w:jc w:val="both"/>
      </w:pPr>
      <w:r>
        <w:t xml:space="preserve">   </w:t>
      </w:r>
      <w:r w:rsidRPr="00703F8C">
        <w:t xml:space="preserve">  </w:t>
      </w:r>
      <w:r>
        <w:t xml:space="preserve">Отличительная особенность содержания образования в ДЮСШ №5 состоит в том, что в ней представлена система тренировочных заданий по физической, технической, тактической и интегральной подготовке, позволяющей успешно решать учебные задачи в соответствующих категориях учебных групп. </w:t>
      </w:r>
    </w:p>
    <w:p w:rsidR="00E97559" w:rsidRPr="00703F8C" w:rsidRDefault="00E97559" w:rsidP="00E97559">
      <w:pPr>
        <w:jc w:val="both"/>
      </w:pPr>
      <w:r w:rsidRPr="00703F8C">
        <w:t xml:space="preserve"> </w:t>
      </w:r>
      <w:r>
        <w:t xml:space="preserve">    Основным условием выполнения </w:t>
      </w:r>
      <w:proofErr w:type="gramStart"/>
      <w:r>
        <w:t>задач  о</w:t>
      </w:r>
      <w:r w:rsidRPr="00703F8C">
        <w:t>бучени</w:t>
      </w:r>
      <w:r>
        <w:t>я</w:t>
      </w:r>
      <w:proofErr w:type="gramEnd"/>
      <w:r w:rsidRPr="00703F8C">
        <w:t xml:space="preserve">  воспитанников  </w:t>
      </w:r>
      <w:r>
        <w:t xml:space="preserve">является  многолетняя и целенаправленная подготовка юных спортсменов, которая  </w:t>
      </w:r>
      <w:r w:rsidRPr="00703F8C">
        <w:t>проводится  по   этапам   подготовки:</w:t>
      </w:r>
    </w:p>
    <w:p w:rsidR="006B2FAB" w:rsidRDefault="00E97559" w:rsidP="006B2FAB">
      <w:pPr>
        <w:jc w:val="both"/>
      </w:pPr>
      <w:r w:rsidRPr="00703F8C">
        <w:t xml:space="preserve">   </w:t>
      </w:r>
      <w:r w:rsidRPr="00E16722">
        <w:t xml:space="preserve">        ОЗДОРОВИТЕЛЬНЫЙ ЭТАП – </w:t>
      </w:r>
      <w:proofErr w:type="spellStart"/>
      <w:r w:rsidRPr="00E16722">
        <w:t>учебно</w:t>
      </w:r>
      <w:proofErr w:type="spellEnd"/>
      <w:r w:rsidRPr="00E16722">
        <w:t xml:space="preserve"> – тренировочный процесс осуществляется при недельной нагрузке – </w:t>
      </w:r>
      <w:r>
        <w:t xml:space="preserve">до </w:t>
      </w:r>
      <w:r w:rsidRPr="00E16722">
        <w:t>6 часов,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работоспособности.  СО</w:t>
      </w:r>
      <w:r>
        <w:t>Э</w:t>
      </w:r>
      <w:r w:rsidRPr="00E16722">
        <w:t xml:space="preserve"> охватывают все культивируемые виды спорта. Занятия в группах СО</w:t>
      </w:r>
      <w:r>
        <w:t>Э</w:t>
      </w:r>
      <w:r w:rsidRPr="00E16722">
        <w:t xml:space="preserve"> позволяют привлекать в ДЮСШ разновозрастной контингент детей, решать вопросы массовости, набора и отбора </w:t>
      </w:r>
      <w:proofErr w:type="gramStart"/>
      <w:r w:rsidRPr="00E16722">
        <w:t>учащихся,  популяризировать</w:t>
      </w:r>
      <w:proofErr w:type="gramEnd"/>
      <w:r w:rsidRPr="00E16722">
        <w:t xml:space="preserve"> здоровый образ жизни.</w:t>
      </w:r>
      <w:r w:rsidR="006B2FAB">
        <w:t xml:space="preserve">   </w:t>
      </w:r>
      <w:r w:rsidR="006B2FAB" w:rsidRPr="00703F8C">
        <w:t xml:space="preserve"> </w:t>
      </w:r>
      <w:r w:rsidR="006B2FAB">
        <w:tab/>
      </w:r>
    </w:p>
    <w:p w:rsidR="006B2FAB" w:rsidRDefault="00D822CD" w:rsidP="006B2FAB">
      <w:pPr>
        <w:jc w:val="both"/>
      </w:pPr>
      <w:r>
        <w:t xml:space="preserve">   </w:t>
      </w:r>
      <w:r w:rsidR="006B2FAB">
        <w:t xml:space="preserve"> </w:t>
      </w:r>
      <w:proofErr w:type="gramStart"/>
      <w:r w:rsidR="006B2FAB">
        <w:t>На  спортивно</w:t>
      </w:r>
      <w:proofErr w:type="gramEnd"/>
      <w:r w:rsidR="006B2FAB">
        <w:t>-оздоровительно</w:t>
      </w:r>
      <w:r>
        <w:t>м</w:t>
      </w:r>
      <w:r w:rsidR="006B2FAB">
        <w:t xml:space="preserve"> этап</w:t>
      </w:r>
      <w:r>
        <w:t>е</w:t>
      </w:r>
      <w:r w:rsidR="006B2FAB">
        <w:t xml:space="preserve"> содержание образование направлено на</w:t>
      </w:r>
      <w:r w:rsidR="006B2FAB" w:rsidRPr="00703F8C">
        <w:t>:</w:t>
      </w:r>
    </w:p>
    <w:p w:rsidR="006B2FAB" w:rsidRDefault="006B2FAB" w:rsidP="006B2FAB">
      <w:pPr>
        <w:jc w:val="both"/>
      </w:pPr>
      <w:r>
        <w:t xml:space="preserve">     - воспитание интереса детей к занятиям физической ку</w:t>
      </w:r>
      <w:r w:rsidR="00D822CD">
        <w:t>льтурой</w:t>
      </w:r>
      <w:r>
        <w:t>;</w:t>
      </w:r>
    </w:p>
    <w:p w:rsidR="006B2FAB" w:rsidRPr="00703F8C" w:rsidRDefault="006B2FAB" w:rsidP="006B2FAB">
      <w:pPr>
        <w:jc w:val="both"/>
      </w:pPr>
      <w:r w:rsidRPr="00703F8C">
        <w:t xml:space="preserve">     - </w:t>
      </w:r>
      <w:proofErr w:type="gramStart"/>
      <w:r w:rsidRPr="00703F8C">
        <w:t>развитие  физических</w:t>
      </w:r>
      <w:proofErr w:type="gramEnd"/>
      <w:r w:rsidRPr="00703F8C">
        <w:t xml:space="preserve">  качеств и  способностей, характерных  для  выбранного  вида  спорта, уст</w:t>
      </w:r>
      <w:r>
        <w:t>ойчивости интереса  к  занятиям</w:t>
      </w:r>
      <w:r w:rsidRPr="00703F8C">
        <w:t>;</w:t>
      </w:r>
    </w:p>
    <w:p w:rsidR="006B2FAB" w:rsidRDefault="006B2FAB" w:rsidP="006B2FAB">
      <w:pPr>
        <w:jc w:val="both"/>
      </w:pPr>
      <w:r w:rsidRPr="00703F8C">
        <w:t xml:space="preserve">    - </w:t>
      </w:r>
      <w:proofErr w:type="gramStart"/>
      <w:r w:rsidRPr="00703F8C">
        <w:t>обучение  основам</w:t>
      </w:r>
      <w:proofErr w:type="gramEnd"/>
      <w:r w:rsidRPr="00703F8C">
        <w:t xml:space="preserve">  техники  по   виду  спорта;</w:t>
      </w:r>
    </w:p>
    <w:p w:rsidR="00E97559" w:rsidRPr="00E16722" w:rsidRDefault="00D822CD" w:rsidP="00E97559">
      <w:pPr>
        <w:jc w:val="both"/>
      </w:pPr>
      <w:r>
        <w:t xml:space="preserve">   </w:t>
      </w:r>
      <w:r w:rsidR="00E97559" w:rsidRPr="00E16722">
        <w:t xml:space="preserve">            ЭТАП НАЧАЛЬНОЙ ПОДГОТОВКИ – </w:t>
      </w:r>
      <w:proofErr w:type="spellStart"/>
      <w:r w:rsidR="00E97559" w:rsidRPr="00E16722">
        <w:t>учебно</w:t>
      </w:r>
      <w:proofErr w:type="spellEnd"/>
      <w:r w:rsidR="00E97559" w:rsidRPr="00E16722">
        <w:t xml:space="preserve"> – тренировочный процесс происходит в группах НП </w:t>
      </w:r>
      <w:r w:rsidR="00E97559">
        <w:t>-1 с недельной нагрузкой</w:t>
      </w:r>
      <w:r w:rsidR="00C6632C">
        <w:t xml:space="preserve"> до</w:t>
      </w:r>
      <w:r w:rsidR="00E97559">
        <w:t xml:space="preserve"> </w:t>
      </w:r>
      <w:r w:rsidR="00E97559" w:rsidRPr="00E16722">
        <w:t xml:space="preserve">6 часов, НП -2 </w:t>
      </w:r>
      <w:r w:rsidR="00E97559">
        <w:t xml:space="preserve">с </w:t>
      </w:r>
      <w:r w:rsidR="00E97559" w:rsidRPr="00E16722">
        <w:t xml:space="preserve">недельной </w:t>
      </w:r>
      <w:proofErr w:type="gramStart"/>
      <w:r w:rsidR="00E97559" w:rsidRPr="00E16722">
        <w:t>нагрузк</w:t>
      </w:r>
      <w:r w:rsidR="00C6632C">
        <w:t>ой  до</w:t>
      </w:r>
      <w:proofErr w:type="gramEnd"/>
      <w:r w:rsidR="00C6632C">
        <w:t xml:space="preserve"> </w:t>
      </w:r>
      <w:r w:rsidR="00E97559">
        <w:t>9</w:t>
      </w:r>
      <w:r w:rsidR="00E97559" w:rsidRPr="00E16722">
        <w:t xml:space="preserve"> часов. </w:t>
      </w:r>
    </w:p>
    <w:p w:rsidR="00E97559" w:rsidRPr="00E16722" w:rsidRDefault="00E97559" w:rsidP="00E97559">
      <w:pPr>
        <w:jc w:val="both"/>
      </w:pPr>
      <w:r w:rsidRPr="00E16722">
        <w:t xml:space="preserve">Задачами данного </w:t>
      </w:r>
      <w:proofErr w:type="gramStart"/>
      <w:r w:rsidRPr="00E16722">
        <w:t>этапа  являются</w:t>
      </w:r>
      <w:proofErr w:type="gramEnd"/>
      <w:r w:rsidRPr="00E16722">
        <w:t xml:space="preserve">: отбор детей для систематических занятий спортом, с учетом  возраста и выявления задатков и способностей детей. </w:t>
      </w:r>
      <w:proofErr w:type="gramStart"/>
      <w:r w:rsidRPr="00E16722">
        <w:t>Начального  освоение</w:t>
      </w:r>
      <w:proofErr w:type="gramEnd"/>
      <w:r w:rsidRPr="00E16722">
        <w:t xml:space="preserve">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</w:p>
    <w:p w:rsidR="00D822CD" w:rsidRDefault="00E97559" w:rsidP="00D822CD">
      <w:pPr>
        <w:jc w:val="both"/>
      </w:pPr>
      <w:r w:rsidRPr="00E16722">
        <w:t xml:space="preserve">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 </w:t>
      </w:r>
      <w:r w:rsidR="00D822CD">
        <w:tab/>
        <w:t xml:space="preserve">Учебные </w:t>
      </w:r>
      <w:proofErr w:type="gramStart"/>
      <w:r w:rsidR="00D822CD">
        <w:t>программы  обеспечивают</w:t>
      </w:r>
      <w:proofErr w:type="gramEnd"/>
      <w:r w:rsidR="00D822CD">
        <w:t xml:space="preserve">  решение приоритетных  задач  образовательного  процесса  на  этапах подготовки.   </w:t>
      </w:r>
      <w:proofErr w:type="gramStart"/>
      <w:r w:rsidR="00D822CD">
        <w:t>На  этапе</w:t>
      </w:r>
      <w:proofErr w:type="gramEnd"/>
      <w:r w:rsidR="00D822CD">
        <w:t xml:space="preserve"> </w:t>
      </w:r>
      <w:r w:rsidR="00D822CD" w:rsidRPr="00703F8C">
        <w:t xml:space="preserve"> начальной  подготовки</w:t>
      </w:r>
      <w:r w:rsidR="00D822CD">
        <w:t xml:space="preserve"> содержание образование направлено на</w:t>
      </w:r>
      <w:r w:rsidR="00D822CD" w:rsidRPr="00703F8C">
        <w:t>:</w:t>
      </w:r>
    </w:p>
    <w:p w:rsidR="00D822CD" w:rsidRDefault="00D822CD" w:rsidP="00D822CD">
      <w:pPr>
        <w:jc w:val="both"/>
      </w:pPr>
      <w:r>
        <w:t xml:space="preserve">     - воспитание интереса детей к занятиям избранного вида </w:t>
      </w:r>
      <w:proofErr w:type="gramStart"/>
      <w:r>
        <w:t>спорта ;</w:t>
      </w:r>
      <w:proofErr w:type="gramEnd"/>
    </w:p>
    <w:p w:rsidR="00D822CD" w:rsidRPr="00703F8C" w:rsidRDefault="00D822CD" w:rsidP="00D822CD">
      <w:pPr>
        <w:jc w:val="both"/>
      </w:pPr>
      <w:r>
        <w:t xml:space="preserve">     -воспитание соревновательных качеств, умений соревноваться индивидуально и коллективно; </w:t>
      </w:r>
    </w:p>
    <w:p w:rsidR="00D822CD" w:rsidRPr="00703F8C" w:rsidRDefault="00D822CD" w:rsidP="00D822CD">
      <w:pPr>
        <w:jc w:val="both"/>
      </w:pPr>
      <w:r w:rsidRPr="00703F8C">
        <w:t xml:space="preserve">     - </w:t>
      </w:r>
      <w:proofErr w:type="gramStart"/>
      <w:r w:rsidRPr="00703F8C">
        <w:t>развитие  физических</w:t>
      </w:r>
      <w:proofErr w:type="gramEnd"/>
      <w:r w:rsidRPr="00703F8C">
        <w:t xml:space="preserve">  качеств и  способностей, характерных  для  выбранного  вида  спорта, уст</w:t>
      </w:r>
      <w:r>
        <w:t>ойчивости интереса  к  занятиям</w:t>
      </w:r>
      <w:r w:rsidRPr="00703F8C">
        <w:t>;</w:t>
      </w:r>
    </w:p>
    <w:p w:rsidR="00D822CD" w:rsidRDefault="00D822CD" w:rsidP="00D822CD">
      <w:pPr>
        <w:jc w:val="both"/>
      </w:pPr>
      <w:r w:rsidRPr="00703F8C">
        <w:t xml:space="preserve">    - </w:t>
      </w:r>
      <w:proofErr w:type="gramStart"/>
      <w:r w:rsidRPr="00703F8C">
        <w:t>обучение  основам</w:t>
      </w:r>
      <w:proofErr w:type="gramEnd"/>
      <w:r w:rsidRPr="00703F8C">
        <w:t xml:space="preserve">  техники  по   виду  спорта;</w:t>
      </w:r>
    </w:p>
    <w:p w:rsidR="00D822CD" w:rsidRPr="00703F8C" w:rsidRDefault="00D822CD" w:rsidP="00D822CD">
      <w:pPr>
        <w:jc w:val="both"/>
      </w:pPr>
      <w:r w:rsidRPr="00703F8C">
        <w:lastRenderedPageBreak/>
        <w:t xml:space="preserve">    -  </w:t>
      </w:r>
      <w:proofErr w:type="gramStart"/>
      <w:r w:rsidRPr="00703F8C">
        <w:t>выполнение  контрольных</w:t>
      </w:r>
      <w:proofErr w:type="gramEnd"/>
      <w:r w:rsidRPr="00703F8C">
        <w:t xml:space="preserve"> нормативов  по  общей  и специальной  физической  подготовке.  </w:t>
      </w:r>
    </w:p>
    <w:p w:rsidR="00E97559" w:rsidRPr="00E16722" w:rsidRDefault="00E97559" w:rsidP="00E97559">
      <w:pPr>
        <w:jc w:val="both"/>
      </w:pPr>
    </w:p>
    <w:p w:rsidR="00E97559" w:rsidRPr="00E16722" w:rsidRDefault="00E97559" w:rsidP="00E97559">
      <w:pPr>
        <w:ind w:firstLine="708"/>
        <w:jc w:val="both"/>
      </w:pPr>
      <w:r w:rsidRPr="00E16722">
        <w:t xml:space="preserve">ТРЕНИРОВОЧНЫЙ ЭТАП содержит две отдельные составляющие </w:t>
      </w:r>
      <w:r w:rsidRPr="00492FA5">
        <w:t>период базовой подготовки</w:t>
      </w:r>
      <w:r w:rsidRPr="00E16722">
        <w:t xml:space="preserve"> (до 2 лет занятий) и </w:t>
      </w:r>
      <w:r w:rsidRPr="00492FA5">
        <w:t xml:space="preserve">период спортивной </w:t>
      </w:r>
      <w:proofErr w:type="gramStart"/>
      <w:r w:rsidRPr="00492FA5">
        <w:t xml:space="preserve">специализации) </w:t>
      </w:r>
      <w:r w:rsidRPr="00E16722">
        <w:t xml:space="preserve"> (</w:t>
      </w:r>
      <w:proofErr w:type="gramEnd"/>
      <w:r w:rsidRPr="00E16722">
        <w:t xml:space="preserve">3-5 лет).  Характерным является постепенное увеличение количества учебных часов, рост объема и интенсивности физических нагрузок. Целенаправленно осуществляется работа по совершенствованию техники и тактики.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Совершенствованием техники и развитием специальных физических качеств.  </w:t>
      </w:r>
    </w:p>
    <w:p w:rsidR="00E97559" w:rsidRPr="00703F8C" w:rsidRDefault="00E97559" w:rsidP="00E97559">
      <w:pPr>
        <w:jc w:val="both"/>
      </w:pPr>
      <w:proofErr w:type="gramStart"/>
      <w:r>
        <w:t>В  учебно</w:t>
      </w:r>
      <w:proofErr w:type="gramEnd"/>
      <w:r>
        <w:t>-тренировочных группах проводится</w:t>
      </w:r>
      <w:r w:rsidRPr="00703F8C">
        <w:t>:</w:t>
      </w:r>
    </w:p>
    <w:p w:rsidR="00E97559" w:rsidRPr="00703F8C" w:rsidRDefault="00E97559" w:rsidP="00E97559">
      <w:pPr>
        <w:jc w:val="both"/>
      </w:pPr>
      <w:r>
        <w:t xml:space="preserve"> </w:t>
      </w:r>
      <w:r w:rsidRPr="00703F8C">
        <w:t xml:space="preserve">   -   </w:t>
      </w:r>
      <w:proofErr w:type="gramStart"/>
      <w:r w:rsidRPr="00703F8C">
        <w:t>углубленное  изучение</w:t>
      </w:r>
      <w:proofErr w:type="gramEnd"/>
      <w:r w:rsidRPr="00703F8C">
        <w:t xml:space="preserve"> </w:t>
      </w:r>
      <w:r>
        <w:t xml:space="preserve">и совершенствование </w:t>
      </w:r>
      <w:r w:rsidRPr="00703F8C">
        <w:t xml:space="preserve"> техник</w:t>
      </w:r>
      <w:r>
        <w:t>о-</w:t>
      </w:r>
      <w:r w:rsidRPr="00703F8C">
        <w:t>такти</w:t>
      </w:r>
      <w:r>
        <w:t>ческого мастерства</w:t>
      </w:r>
      <w:r w:rsidRPr="00703F8C">
        <w:t xml:space="preserve"> по  видам  спорта;</w:t>
      </w:r>
    </w:p>
    <w:p w:rsidR="00E97559" w:rsidRPr="00703F8C" w:rsidRDefault="00E97559" w:rsidP="00E97559">
      <w:pPr>
        <w:jc w:val="both"/>
      </w:pPr>
      <w:r w:rsidRPr="00703F8C">
        <w:t xml:space="preserve">    -   </w:t>
      </w:r>
      <w:proofErr w:type="gramStart"/>
      <w:r w:rsidRPr="00703F8C">
        <w:t>развитие  специфичных</w:t>
      </w:r>
      <w:proofErr w:type="gramEnd"/>
      <w:r w:rsidRPr="00703F8C">
        <w:t xml:space="preserve">   для   избранного  вид</w:t>
      </w:r>
      <w:r>
        <w:t xml:space="preserve">а  спорта  физических качеств, </w:t>
      </w:r>
      <w:r w:rsidRPr="00703F8C">
        <w:t>повышение  их уровня  с  помощью  специальных  средств  (тренажёров   и  приспособлений; имитации  элементов  техники,  движений и их  сочетаний);</w:t>
      </w:r>
    </w:p>
    <w:p w:rsidR="00E97559" w:rsidRDefault="00E97559" w:rsidP="00E97559">
      <w:pPr>
        <w:jc w:val="both"/>
      </w:pPr>
      <w:r w:rsidRPr="00703F8C">
        <w:t xml:space="preserve">     -  </w:t>
      </w:r>
      <w:proofErr w:type="gramStart"/>
      <w:r w:rsidRPr="00703F8C">
        <w:t>выполнение  контрольных</w:t>
      </w:r>
      <w:proofErr w:type="gramEnd"/>
      <w:r w:rsidRPr="00703F8C">
        <w:t xml:space="preserve">  нормативов  по  общей  и специальной физической,  технико-тактической  подготовке, практике  организации  учебно-тренировочных  занятий и  судейства   соревнований.</w:t>
      </w:r>
    </w:p>
    <w:p w:rsidR="00E97559" w:rsidRDefault="00E97559" w:rsidP="00E97559">
      <w:pPr>
        <w:jc w:val="both"/>
      </w:pPr>
      <w:r>
        <w:t xml:space="preserve">      </w:t>
      </w:r>
      <w:r>
        <w:tab/>
        <w:t xml:space="preserve">Оно так </w:t>
      </w:r>
      <w:proofErr w:type="gramStart"/>
      <w:r>
        <w:t>же  направлено</w:t>
      </w:r>
      <w:proofErr w:type="gramEnd"/>
      <w:r>
        <w:t xml:space="preserve"> на  расширение  и углубление  общеобразовательной  подготовки </w:t>
      </w:r>
      <w:r w:rsidRPr="00085FBD">
        <w:t>учащихся в области физической культуры и обеспечивает преемственность по ступеням образования через использование специальных программ</w:t>
      </w:r>
      <w:r>
        <w:t xml:space="preserve"> по видам спорта и организацию спортивно-массовых мероприятий. Основными задачами которого являются: </w:t>
      </w:r>
    </w:p>
    <w:p w:rsidR="00E97559" w:rsidRDefault="00E97559" w:rsidP="00E97559">
      <w:pPr>
        <w:jc w:val="both"/>
      </w:pPr>
      <w:r w:rsidRPr="00703F8C">
        <w:t xml:space="preserve">     </w:t>
      </w:r>
      <w:r>
        <w:t xml:space="preserve">  -  привитие воспитанникам навыков спортивной этики, организованности, дисциплины, преданности своему коллективу,</w:t>
      </w:r>
    </w:p>
    <w:p w:rsidR="00E97559" w:rsidRDefault="00E97559" w:rsidP="00E97559">
      <w:pPr>
        <w:jc w:val="both"/>
      </w:pPr>
      <w:r>
        <w:t xml:space="preserve">      - использование данных науки и передовой практики, как важнейших </w:t>
      </w:r>
      <w:proofErr w:type="gramStart"/>
      <w:r>
        <w:t>условий  совершенствования</w:t>
      </w:r>
      <w:proofErr w:type="gramEnd"/>
      <w:r>
        <w:t xml:space="preserve"> физических и волевых качеств воспитанников,</w:t>
      </w:r>
    </w:p>
    <w:p w:rsidR="00E97559" w:rsidRDefault="00E97559" w:rsidP="00E97559">
      <w:pPr>
        <w:jc w:val="both"/>
      </w:pPr>
      <w:r>
        <w:t xml:space="preserve">        -  организацию систематической воспитательной работы, </w:t>
      </w:r>
    </w:p>
    <w:p w:rsidR="00D822CD" w:rsidRDefault="00E97559" w:rsidP="00E97559">
      <w:pPr>
        <w:jc w:val="both"/>
      </w:pPr>
      <w:r>
        <w:t xml:space="preserve">        -  привлечение родителей </w:t>
      </w:r>
      <w:proofErr w:type="gramStart"/>
      <w:r>
        <w:t>и  родительского</w:t>
      </w:r>
      <w:proofErr w:type="gramEnd"/>
      <w:r>
        <w:t xml:space="preserve"> актива к регулярному  участию в организации учебно-воспитательной работы школы.</w:t>
      </w:r>
    </w:p>
    <w:p w:rsidR="00D822CD" w:rsidRPr="00F7728A" w:rsidRDefault="00D822CD" w:rsidP="00D8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Результатом деятельности </w:t>
      </w:r>
      <w:r w:rsidRPr="00D822CD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</w:t>
      </w:r>
      <w:r w:rsidRPr="00F7728A">
        <w:rPr>
          <w:rFonts w:ascii="Times New Roman" w:hAnsi="Times New Roman" w:cs="Times New Roman"/>
          <w:sz w:val="28"/>
          <w:szCs w:val="28"/>
        </w:rPr>
        <w:t xml:space="preserve"> - </w:t>
      </w:r>
      <w:r w:rsidRPr="00D822CD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здоровья.</w:t>
      </w:r>
    </w:p>
    <w:p w:rsidR="00E97559" w:rsidRPr="00474244" w:rsidRDefault="00E97559" w:rsidP="00E97559">
      <w:pPr>
        <w:jc w:val="both"/>
      </w:pPr>
      <w:r w:rsidRPr="00474244">
        <w:rPr>
          <w:i/>
        </w:rPr>
        <w:t xml:space="preserve">  </w:t>
      </w:r>
    </w:p>
    <w:p w:rsidR="00E97559" w:rsidRDefault="00E97559" w:rsidP="00E97559">
      <w:pPr>
        <w:jc w:val="both"/>
      </w:pPr>
      <w:r w:rsidRPr="00474244">
        <w:t xml:space="preserve">  </w:t>
      </w:r>
      <w:r>
        <w:t xml:space="preserve">   </w:t>
      </w:r>
      <w:r w:rsidRPr="00474244">
        <w:t xml:space="preserve"> Содержание </w:t>
      </w:r>
      <w:proofErr w:type="gramStart"/>
      <w:r w:rsidRPr="00474244">
        <w:t>образовательной</w:t>
      </w:r>
      <w:r>
        <w:t xml:space="preserve">  программы</w:t>
      </w:r>
      <w:proofErr w:type="gramEnd"/>
      <w:r>
        <w:t xml:space="preserve">  спортивной школы  предполагает продолжение   образовательного  процесса  во время  летних  каникул в  загородном спортивно-оздоровительном  лагере «Старт».</w:t>
      </w:r>
    </w:p>
    <w:p w:rsidR="00E97559" w:rsidRDefault="00E97559" w:rsidP="00E97559">
      <w:pPr>
        <w:jc w:val="center"/>
        <w:rPr>
          <w:b/>
        </w:rPr>
      </w:pPr>
    </w:p>
    <w:p w:rsidR="00E97559" w:rsidRPr="00634857" w:rsidRDefault="00E97559" w:rsidP="00E97559">
      <w:pPr>
        <w:jc w:val="center"/>
        <w:rPr>
          <w:b/>
        </w:rPr>
      </w:pPr>
      <w:proofErr w:type="gramStart"/>
      <w:r w:rsidRPr="00634857">
        <w:rPr>
          <w:b/>
        </w:rPr>
        <w:t>Особенности  организации</w:t>
      </w:r>
      <w:proofErr w:type="gramEnd"/>
    </w:p>
    <w:p w:rsidR="00E97559" w:rsidRPr="00634857" w:rsidRDefault="00E97559" w:rsidP="00E97559">
      <w:pPr>
        <w:jc w:val="center"/>
        <w:rPr>
          <w:b/>
        </w:rPr>
      </w:pPr>
      <w:r w:rsidRPr="00634857">
        <w:rPr>
          <w:b/>
        </w:rPr>
        <w:t>образовательного процесса в ДЮСШ №5</w:t>
      </w:r>
    </w:p>
    <w:p w:rsidR="00E97559" w:rsidRPr="00BE6E71" w:rsidRDefault="00E97559" w:rsidP="00E97559">
      <w:pPr>
        <w:jc w:val="center"/>
        <w:rPr>
          <w:b/>
          <w:sz w:val="28"/>
          <w:szCs w:val="28"/>
        </w:rPr>
      </w:pPr>
    </w:p>
    <w:p w:rsidR="00E97559" w:rsidRPr="00237CE6" w:rsidRDefault="00E97559" w:rsidP="00E97559">
      <w:pPr>
        <w:jc w:val="both"/>
      </w:pPr>
      <w:r w:rsidRPr="00474244">
        <w:rPr>
          <w:i/>
        </w:rPr>
        <w:t xml:space="preserve">      </w:t>
      </w:r>
      <w:proofErr w:type="gramStart"/>
      <w:r w:rsidRPr="00237CE6">
        <w:t>Содержание  профессиональной</w:t>
      </w:r>
      <w:proofErr w:type="gramEnd"/>
      <w:r w:rsidRPr="00237CE6">
        <w:t xml:space="preserve"> деятельности педагогического коллектива ДЮСШ </w:t>
      </w:r>
      <w:r>
        <w:t>№5</w:t>
      </w:r>
      <w:r w:rsidRPr="00237CE6">
        <w:t xml:space="preserve"> определяется следующими факторами: специфическими особенностями занятий физической культурой и спортом, возрастными особенностями и возможностями воспитанников, уровнем подготовленности воспитанников.   </w:t>
      </w:r>
    </w:p>
    <w:p w:rsidR="00E97559" w:rsidRPr="00237CE6" w:rsidRDefault="00E97559" w:rsidP="00E97559">
      <w:pPr>
        <w:jc w:val="both"/>
      </w:pPr>
      <w:r w:rsidRPr="00237CE6">
        <w:t xml:space="preserve">      </w:t>
      </w:r>
      <w:proofErr w:type="gramStart"/>
      <w:r w:rsidRPr="00237CE6">
        <w:t>Приоритетные  задачи</w:t>
      </w:r>
      <w:proofErr w:type="gramEnd"/>
      <w:r w:rsidRPr="00237CE6">
        <w:t xml:space="preserve">   образовательного  процесса  в ДЮСШ </w:t>
      </w:r>
      <w:r>
        <w:t>№5</w:t>
      </w:r>
      <w:r w:rsidRPr="00237CE6">
        <w:t xml:space="preserve"> реализуются  на всех этапах подготовки </w:t>
      </w:r>
      <w:r>
        <w:t xml:space="preserve">  воспитанников через традиционные</w:t>
      </w:r>
      <w:r w:rsidRPr="00237CE6">
        <w:t xml:space="preserve">  </w:t>
      </w:r>
      <w:r w:rsidRPr="008F735C">
        <w:t xml:space="preserve">формы </w:t>
      </w:r>
      <w:r w:rsidRPr="00E51A83">
        <w:t>о</w:t>
      </w:r>
      <w:r w:rsidRPr="00237CE6">
        <w:t xml:space="preserve">рганизации учебно-тренировочной </w:t>
      </w:r>
      <w:r>
        <w:t xml:space="preserve"> деятельности</w:t>
      </w:r>
      <w:r w:rsidRPr="00237CE6">
        <w:t>:</w:t>
      </w:r>
    </w:p>
    <w:p w:rsidR="00E97559" w:rsidRPr="00237CE6" w:rsidRDefault="00E97559" w:rsidP="00E97559">
      <w:pPr>
        <w:jc w:val="both"/>
      </w:pPr>
      <w:r w:rsidRPr="00237CE6">
        <w:t xml:space="preserve">      -  теоретические </w:t>
      </w:r>
      <w:proofErr w:type="gramStart"/>
      <w:r w:rsidRPr="00237CE6">
        <w:t>и  практические</w:t>
      </w:r>
      <w:proofErr w:type="gramEnd"/>
      <w:r w:rsidRPr="00237CE6">
        <w:t xml:space="preserve"> занятия;</w:t>
      </w:r>
      <w:r>
        <w:t xml:space="preserve">       </w:t>
      </w:r>
    </w:p>
    <w:p w:rsidR="00E97559" w:rsidRPr="00237CE6" w:rsidRDefault="00E97559" w:rsidP="00E97559">
      <w:pPr>
        <w:jc w:val="both"/>
      </w:pPr>
      <w:r w:rsidRPr="00237CE6">
        <w:lastRenderedPageBreak/>
        <w:t xml:space="preserve">      -  </w:t>
      </w:r>
      <w:r>
        <w:t>спортивно-</w:t>
      </w:r>
      <w:proofErr w:type="gramStart"/>
      <w:r>
        <w:t>массовые  мероприятия</w:t>
      </w:r>
      <w:proofErr w:type="gramEnd"/>
      <w:r>
        <w:t>;</w:t>
      </w:r>
    </w:p>
    <w:p w:rsidR="00E97559" w:rsidRPr="00237CE6" w:rsidRDefault="00E97559" w:rsidP="00E97559">
      <w:pPr>
        <w:jc w:val="both"/>
      </w:pPr>
      <w:r w:rsidRPr="00237CE6">
        <w:t xml:space="preserve">      -  инструкторская и судейская практика;</w:t>
      </w:r>
    </w:p>
    <w:p w:rsidR="00E97559" w:rsidRPr="00237CE6" w:rsidRDefault="00E97559" w:rsidP="00E97559">
      <w:pPr>
        <w:jc w:val="both"/>
      </w:pPr>
      <w:r w:rsidRPr="00237CE6">
        <w:t xml:space="preserve">      -  тренировочные занятия в спортивн</w:t>
      </w:r>
      <w:r>
        <w:t xml:space="preserve">о-оздоровительном </w:t>
      </w:r>
      <w:r w:rsidRPr="00237CE6">
        <w:t>лагер</w:t>
      </w:r>
      <w:r>
        <w:t>е</w:t>
      </w:r>
      <w:r w:rsidRPr="00237CE6">
        <w:t>;</w:t>
      </w:r>
    </w:p>
    <w:p w:rsidR="00E97559" w:rsidRDefault="00E97559" w:rsidP="00E97559">
      <w:pPr>
        <w:jc w:val="both"/>
      </w:pPr>
      <w:r>
        <w:t xml:space="preserve">      - открытые занятия и показательные выступления для всех участников образовательного процесса;</w:t>
      </w:r>
    </w:p>
    <w:p w:rsidR="00E97559" w:rsidRDefault="00E97559" w:rsidP="00E97559">
      <w:pPr>
        <w:jc w:val="both"/>
      </w:pPr>
      <w:r>
        <w:t xml:space="preserve">      - соревнования на уровне ДЮСШ №5, города, республики, Российской Федерации по видам спорта;</w:t>
      </w:r>
    </w:p>
    <w:p w:rsidR="00E97559" w:rsidRDefault="00E97559" w:rsidP="00E97559">
      <w:pPr>
        <w:jc w:val="both"/>
      </w:pPr>
      <w:r>
        <w:t xml:space="preserve">      -  спортивные праздники, «</w:t>
      </w:r>
      <w:r w:rsidR="0087065E" w:rsidRPr="0087065E">
        <w:t>Всероссийские соревнования</w:t>
      </w:r>
      <w:r w:rsidR="006B2FAB">
        <w:t xml:space="preserve"> по тхэквондо</w:t>
      </w:r>
      <w:r w:rsidR="0087065E" w:rsidRPr="0087065E">
        <w:t xml:space="preserve"> "Здоровые дети-наше будущее!"</w:t>
      </w:r>
      <w:r>
        <w:t xml:space="preserve">», </w:t>
      </w:r>
      <w:r w:rsidR="006B2FAB">
        <w:t xml:space="preserve">Международный турнир по баскетболу </w:t>
      </w:r>
      <w:r>
        <w:t>«</w:t>
      </w:r>
      <w:r w:rsidR="006B2FAB">
        <w:t>Снеговик</w:t>
      </w:r>
      <w:r>
        <w:t>», «КЭС-БАСКЕТ»;</w:t>
      </w:r>
    </w:p>
    <w:p w:rsidR="00E97559" w:rsidRDefault="00E97559" w:rsidP="00E97559">
      <w:pPr>
        <w:jc w:val="both"/>
      </w:pPr>
      <w:r>
        <w:t xml:space="preserve">      - информирование населения о результатах спортивной деятельности ДЮСШ №5 через СМИ;</w:t>
      </w:r>
    </w:p>
    <w:p w:rsidR="00E97559" w:rsidRPr="00003CD5" w:rsidRDefault="00E97559" w:rsidP="00E97559">
      <w:pPr>
        <w:jc w:val="both"/>
      </w:pPr>
      <w:r w:rsidRPr="00D2711C">
        <w:t xml:space="preserve">      </w:t>
      </w:r>
      <w:proofErr w:type="gramStart"/>
      <w:r w:rsidRPr="00D2711C">
        <w:t>Для</w:t>
      </w:r>
      <w:r w:rsidRPr="00003CD5">
        <w:rPr>
          <w:b/>
        </w:rPr>
        <w:t xml:space="preserve"> </w:t>
      </w:r>
      <w:r w:rsidRPr="00003CD5">
        <w:t xml:space="preserve"> организации</w:t>
      </w:r>
      <w:proofErr w:type="gramEnd"/>
      <w:r w:rsidRPr="00003CD5">
        <w:t xml:space="preserve"> теоретических и  практических занятий используются такие формы как:</w:t>
      </w:r>
    </w:p>
    <w:p w:rsidR="00E97559" w:rsidRPr="00003CD5" w:rsidRDefault="00E97559" w:rsidP="00E97559">
      <w:pPr>
        <w:jc w:val="both"/>
      </w:pPr>
      <w:r w:rsidRPr="00003CD5">
        <w:t xml:space="preserve">      -</w:t>
      </w:r>
      <w:r>
        <w:t xml:space="preserve">  </w:t>
      </w:r>
      <w:proofErr w:type="gramStart"/>
      <w:r w:rsidRPr="00003CD5">
        <w:t>академическая  (</w:t>
      </w:r>
      <w:proofErr w:type="gramEnd"/>
      <w:r w:rsidRPr="00003CD5">
        <w:t>занятия  с  начинающими  и   слабо подготовленными);</w:t>
      </w:r>
    </w:p>
    <w:p w:rsidR="00E97559" w:rsidRPr="00003CD5" w:rsidRDefault="00E97559" w:rsidP="00E97559">
      <w:pPr>
        <w:ind w:left="180"/>
        <w:jc w:val="both"/>
      </w:pPr>
      <w:r w:rsidRPr="00003CD5">
        <w:t xml:space="preserve">   - </w:t>
      </w:r>
      <w:proofErr w:type="gramStart"/>
      <w:r w:rsidRPr="00003CD5">
        <w:t>учебная  (</w:t>
      </w:r>
      <w:proofErr w:type="gramEnd"/>
      <w:r w:rsidRPr="00003CD5">
        <w:t>объяснение по технике  и  тактике, демонстрацию  учебных   видеофильмов, на  сравнительный  а</w:t>
      </w:r>
      <w:r>
        <w:t>нализ выполненного  упражнения</w:t>
      </w:r>
      <w:r w:rsidRPr="00003CD5">
        <w:t>);</w:t>
      </w:r>
    </w:p>
    <w:p w:rsidR="00E97559" w:rsidRPr="00003CD5" w:rsidRDefault="00E97559" w:rsidP="00E97559">
      <w:pPr>
        <w:ind w:left="180"/>
        <w:jc w:val="both"/>
      </w:pPr>
      <w:r w:rsidRPr="00003CD5">
        <w:t xml:space="preserve">   - учебно-тренировочное (</w:t>
      </w:r>
      <w:proofErr w:type="gramStart"/>
      <w:r w:rsidRPr="00003CD5">
        <w:t>занятие  сочетает</w:t>
      </w:r>
      <w:proofErr w:type="gramEnd"/>
      <w:r w:rsidRPr="00003CD5">
        <w:t xml:space="preserve"> в  себе большую  долю  обучения с  выполнением  тренировочных  упражнений);</w:t>
      </w:r>
    </w:p>
    <w:p w:rsidR="00E97559" w:rsidRPr="00003CD5" w:rsidRDefault="00E97559" w:rsidP="00E97559">
      <w:pPr>
        <w:ind w:left="180"/>
        <w:jc w:val="both"/>
      </w:pPr>
      <w:r w:rsidRPr="00003CD5">
        <w:t xml:space="preserve">   - тренировочная (на занятии решаются все задачи тренировки, обеспечивается достижение спортивного мастерства);</w:t>
      </w:r>
    </w:p>
    <w:p w:rsidR="00E97559" w:rsidRPr="00003CD5" w:rsidRDefault="00E97559" w:rsidP="00E97559">
      <w:pPr>
        <w:jc w:val="both"/>
      </w:pPr>
      <w:r w:rsidRPr="00003CD5">
        <w:t xml:space="preserve">      - </w:t>
      </w:r>
      <w:proofErr w:type="gramStart"/>
      <w:r w:rsidRPr="00003CD5">
        <w:t>модельная  (</w:t>
      </w:r>
      <w:proofErr w:type="gramEnd"/>
      <w:r w:rsidRPr="00003CD5">
        <w:t>создаются условия, моделирующие соревнование);</w:t>
      </w:r>
    </w:p>
    <w:p w:rsidR="00E97559" w:rsidRPr="00003CD5" w:rsidRDefault="00E97559" w:rsidP="00E97559">
      <w:pPr>
        <w:ind w:left="180"/>
        <w:jc w:val="both"/>
      </w:pPr>
      <w:r w:rsidRPr="00003CD5">
        <w:t xml:space="preserve">   - </w:t>
      </w:r>
      <w:proofErr w:type="gramStart"/>
      <w:r w:rsidRPr="00003CD5">
        <w:t>соревнования  (</w:t>
      </w:r>
      <w:proofErr w:type="gramEnd"/>
      <w:r w:rsidRPr="00003CD5">
        <w:t>занятие самого высокого уровня с точки зрения характера требований к организму спортсмена).</w:t>
      </w:r>
    </w:p>
    <w:p w:rsidR="00E97559" w:rsidRPr="00237CE6" w:rsidRDefault="00E97559" w:rsidP="00E97559">
      <w:pPr>
        <w:jc w:val="both"/>
      </w:pPr>
      <w:r w:rsidRPr="00003CD5">
        <w:t xml:space="preserve">     </w:t>
      </w:r>
      <w:r>
        <w:t xml:space="preserve"> </w:t>
      </w:r>
      <w:r w:rsidRPr="00003CD5">
        <w:t xml:space="preserve">Специфика построения образовательного процесса ДЮСШ </w:t>
      </w:r>
      <w:r>
        <w:t>№5</w:t>
      </w:r>
      <w:r w:rsidRPr="00003CD5">
        <w:t xml:space="preserve"> заключается в использовании тренерами – преподавателями педагогических технологий</w:t>
      </w:r>
      <w:r>
        <w:t xml:space="preserve"> направленных                             </w:t>
      </w:r>
      <w:proofErr w:type="gramStart"/>
      <w:r>
        <w:t>на  достижение</w:t>
      </w:r>
      <w:proofErr w:type="gramEnd"/>
      <w:r>
        <w:t xml:space="preserve"> результата образованности воспитанников и  осуществляется через личностно-ориентированный подход в учебно-тренировочном процессе, обеспечивающий ребенку развитие его индивидуального сознания  и его коррекцию. </w:t>
      </w:r>
    </w:p>
    <w:p w:rsidR="00E97559" w:rsidRDefault="00E97559" w:rsidP="00E97559">
      <w:pPr>
        <w:jc w:val="both"/>
      </w:pPr>
      <w:r>
        <w:t xml:space="preserve">       Для дальнейшего формирования и   </w:t>
      </w:r>
      <w:proofErr w:type="gramStart"/>
      <w:r>
        <w:t>развития  потребностей</w:t>
      </w:r>
      <w:proofErr w:type="gramEnd"/>
      <w:r>
        <w:t xml:space="preserve">  в здоровом  образе жизни предполагается  использовать:</w:t>
      </w:r>
    </w:p>
    <w:p w:rsidR="00E97559" w:rsidRDefault="00E97559" w:rsidP="00E97559">
      <w:pPr>
        <w:jc w:val="both"/>
      </w:pPr>
      <w:r>
        <w:t xml:space="preserve">      -  </w:t>
      </w:r>
      <w:proofErr w:type="gramStart"/>
      <w:r>
        <w:t>беседы  о</w:t>
      </w:r>
      <w:proofErr w:type="gramEnd"/>
      <w:r>
        <w:t xml:space="preserve"> здоровом образе жизни;</w:t>
      </w:r>
    </w:p>
    <w:p w:rsidR="00E97559" w:rsidRDefault="00E97559" w:rsidP="00E97559">
      <w:pPr>
        <w:jc w:val="both"/>
      </w:pPr>
      <w:r>
        <w:t xml:space="preserve">      - комплекса восстановительных мероприятий (посещение бассейна, использование массажа и самомассажа, использование дыхательной гимнастики);       </w:t>
      </w:r>
    </w:p>
    <w:p w:rsidR="00E97559" w:rsidRDefault="00E97559" w:rsidP="00E97559">
      <w:pPr>
        <w:jc w:val="both"/>
      </w:pPr>
      <w:r>
        <w:t xml:space="preserve">      </w:t>
      </w:r>
      <w:r w:rsidRPr="00003CD5">
        <w:t>-</w:t>
      </w:r>
      <w:r>
        <w:t xml:space="preserve"> </w:t>
      </w:r>
      <w:r w:rsidRPr="00003CD5">
        <w:t xml:space="preserve"> игры, </w:t>
      </w:r>
      <w:proofErr w:type="gramStart"/>
      <w:r w:rsidRPr="00003CD5">
        <w:t>упражнения  из</w:t>
      </w:r>
      <w:proofErr w:type="gramEnd"/>
      <w:r w:rsidRPr="00003CD5">
        <w:t xml:space="preserve"> других видов спорта, </w:t>
      </w:r>
    </w:p>
    <w:p w:rsidR="00E97559" w:rsidRDefault="00E97559" w:rsidP="00E97559">
      <w:pPr>
        <w:jc w:val="both"/>
      </w:pPr>
      <w:r>
        <w:t xml:space="preserve">      -  п</w:t>
      </w:r>
      <w:r w:rsidRPr="00003CD5">
        <w:t>роведение самостоя</w:t>
      </w:r>
      <w:r>
        <w:t xml:space="preserve">тельных </w:t>
      </w:r>
      <w:proofErr w:type="gramStart"/>
      <w:r>
        <w:t>занятий  воспитанниками</w:t>
      </w:r>
      <w:proofErr w:type="gramEnd"/>
      <w:r>
        <w:t>;</w:t>
      </w:r>
    </w:p>
    <w:p w:rsidR="00E97559" w:rsidRDefault="00E97559" w:rsidP="00E97559">
      <w:pPr>
        <w:jc w:val="both"/>
      </w:pPr>
      <w:r>
        <w:t xml:space="preserve">      Развитие коммуникативных навыков воспитанников ДЮСШ №5 </w:t>
      </w:r>
      <w:proofErr w:type="gramStart"/>
      <w:r>
        <w:t>осуществляется  на</w:t>
      </w:r>
      <w:proofErr w:type="gramEnd"/>
      <w:r>
        <w:t xml:space="preserve">  всех  этапах   обучения.   </w:t>
      </w:r>
    </w:p>
    <w:p w:rsidR="00E97559" w:rsidRDefault="00E97559" w:rsidP="00E97559">
      <w:pPr>
        <w:jc w:val="both"/>
      </w:pPr>
      <w:r>
        <w:t xml:space="preserve">      </w:t>
      </w:r>
      <w:proofErr w:type="gramStart"/>
      <w:r>
        <w:t>Для  достижения</w:t>
      </w:r>
      <w:proofErr w:type="gramEnd"/>
      <w:r>
        <w:t xml:space="preserve">  высоких  спортивных  результатов  воспитанниками  необходимо развитие и воспитание психологических качеств и способностей, поэтому на протяжении многолетнего обучения в ДЮСШ №5, с воспитанниками  проводится работа  по  психологической  подготовке:   </w:t>
      </w:r>
    </w:p>
    <w:p w:rsidR="00E97559" w:rsidRDefault="00E97559" w:rsidP="00E97559">
      <w:pPr>
        <w:jc w:val="both"/>
      </w:pPr>
      <w:r>
        <w:t xml:space="preserve">      - психолого-</w:t>
      </w:r>
      <w:proofErr w:type="gramStart"/>
      <w:r>
        <w:t>педагогические  приемы</w:t>
      </w:r>
      <w:proofErr w:type="gramEnd"/>
      <w:r>
        <w:t>: беседы, лекции, просмотр соревнований и тренировок сильнейших игроков сборных команд;</w:t>
      </w:r>
    </w:p>
    <w:p w:rsidR="00E97559" w:rsidRPr="00474244" w:rsidRDefault="00E97559" w:rsidP="00E97559">
      <w:pPr>
        <w:jc w:val="both"/>
        <w:rPr>
          <w:i/>
        </w:rPr>
      </w:pPr>
      <w:r>
        <w:t xml:space="preserve">      - </w:t>
      </w:r>
      <w:proofErr w:type="gramStart"/>
      <w:r>
        <w:t>практические  средства</w:t>
      </w:r>
      <w:proofErr w:type="gramEnd"/>
      <w:r>
        <w:t>:  подвижные игры, эстафеты,  спортивные развлечения, игры с определенными  установками тренера.</w:t>
      </w:r>
    </w:p>
    <w:p w:rsidR="00E97559" w:rsidRDefault="00E97559" w:rsidP="00E97559">
      <w:pPr>
        <w:jc w:val="both"/>
      </w:pPr>
      <w:r>
        <w:t xml:space="preserve">      С </w:t>
      </w:r>
      <w:proofErr w:type="gramStart"/>
      <w:r>
        <w:t>целью  реализации</w:t>
      </w:r>
      <w:proofErr w:type="gramEnd"/>
      <w:r>
        <w:t xml:space="preserve"> прав участников образовательного процесса и расширения знаний по правовой культуре в ДЮСШ №5 планируется:</w:t>
      </w:r>
    </w:p>
    <w:p w:rsidR="00E97559" w:rsidRDefault="00E97559" w:rsidP="00E97559">
      <w:pPr>
        <w:jc w:val="both"/>
      </w:pPr>
      <w:r>
        <w:t xml:space="preserve">      - изучение документов, определяющих права ребенка (устав ДЮСШ №5, </w:t>
      </w:r>
      <w:proofErr w:type="gramStart"/>
      <w:r>
        <w:t>Конвенция  ООН</w:t>
      </w:r>
      <w:proofErr w:type="gramEnd"/>
      <w:r>
        <w:t xml:space="preserve"> о правах ребенка, Закон «Об образовании»);</w:t>
      </w:r>
    </w:p>
    <w:p w:rsidR="00E97559" w:rsidRDefault="00E97559" w:rsidP="00E97559">
      <w:pPr>
        <w:jc w:val="both"/>
      </w:pPr>
      <w:r>
        <w:t xml:space="preserve">      -  проведение бесед по темам: «О правилах и нормах общения</w:t>
      </w:r>
      <w:proofErr w:type="gramStart"/>
      <w:r>
        <w:t>»,  «</w:t>
      </w:r>
      <w:proofErr w:type="gramEnd"/>
      <w:r>
        <w:t>Действия воспитанника в ЧС» и др.;</w:t>
      </w:r>
    </w:p>
    <w:p w:rsidR="00E97559" w:rsidRDefault="00E97559" w:rsidP="00E97559">
      <w:pPr>
        <w:jc w:val="both"/>
      </w:pPr>
      <w:r>
        <w:t xml:space="preserve">      -  изучение правил поведения воспитанников;</w:t>
      </w:r>
    </w:p>
    <w:p w:rsidR="00E97559" w:rsidRDefault="00E97559" w:rsidP="00E97559">
      <w:pPr>
        <w:jc w:val="both"/>
      </w:pPr>
      <w:r>
        <w:lastRenderedPageBreak/>
        <w:t xml:space="preserve">      -  организация углубленного медицинского осмотра;</w:t>
      </w:r>
    </w:p>
    <w:p w:rsidR="00E97559" w:rsidRDefault="00E97559" w:rsidP="00E97559">
      <w:pPr>
        <w:jc w:val="center"/>
        <w:rPr>
          <w:b/>
          <w:sz w:val="28"/>
          <w:szCs w:val="28"/>
        </w:rPr>
      </w:pPr>
    </w:p>
    <w:p w:rsidR="00E97559" w:rsidRPr="00BE6E71" w:rsidRDefault="00E97559" w:rsidP="00E97559">
      <w:pPr>
        <w:jc w:val="center"/>
        <w:rPr>
          <w:b/>
          <w:sz w:val="28"/>
          <w:szCs w:val="28"/>
        </w:rPr>
      </w:pPr>
      <w:proofErr w:type="gramStart"/>
      <w:r w:rsidRPr="00BE6E71">
        <w:rPr>
          <w:b/>
          <w:sz w:val="28"/>
          <w:szCs w:val="28"/>
        </w:rPr>
        <w:t>Особеннос</w:t>
      </w:r>
      <w:r>
        <w:rPr>
          <w:b/>
          <w:sz w:val="28"/>
          <w:szCs w:val="28"/>
        </w:rPr>
        <w:t>ти  программно</w:t>
      </w:r>
      <w:proofErr w:type="gramEnd"/>
      <w:r>
        <w:rPr>
          <w:b/>
          <w:sz w:val="28"/>
          <w:szCs w:val="28"/>
        </w:rPr>
        <w:t>-</w:t>
      </w:r>
      <w:r w:rsidRPr="00BE6E71">
        <w:rPr>
          <w:b/>
          <w:sz w:val="28"/>
          <w:szCs w:val="28"/>
        </w:rPr>
        <w:t>методического оснащения</w:t>
      </w:r>
    </w:p>
    <w:p w:rsidR="00E97559" w:rsidRPr="00BE6E71" w:rsidRDefault="00E97559" w:rsidP="00E97559">
      <w:pPr>
        <w:jc w:val="center"/>
        <w:rPr>
          <w:b/>
          <w:sz w:val="28"/>
          <w:szCs w:val="28"/>
        </w:rPr>
      </w:pPr>
      <w:r w:rsidRPr="00BE6E71">
        <w:rPr>
          <w:b/>
          <w:sz w:val="28"/>
          <w:szCs w:val="28"/>
        </w:rPr>
        <w:t>образовательного процесса</w:t>
      </w:r>
    </w:p>
    <w:p w:rsidR="00E97559" w:rsidRPr="003E6DCA" w:rsidRDefault="00E97559" w:rsidP="00E97559">
      <w:pPr>
        <w:jc w:val="center"/>
        <w:rPr>
          <w:b/>
        </w:rPr>
      </w:pPr>
    </w:p>
    <w:p w:rsidR="00E97559" w:rsidRDefault="00E97559" w:rsidP="00E97559">
      <w:pPr>
        <w:jc w:val="both"/>
      </w:pPr>
      <w:r>
        <w:t xml:space="preserve">       В соответствии с лицензией основным направлением деятельности ДЮСШ №5 является   дополнительное </w:t>
      </w:r>
      <w:proofErr w:type="gramStart"/>
      <w:r>
        <w:t>образование</w:t>
      </w:r>
      <w:r w:rsidRPr="00F944CA">
        <w:t xml:space="preserve">  </w:t>
      </w:r>
      <w:r>
        <w:t>детей</w:t>
      </w:r>
      <w:proofErr w:type="gramEnd"/>
      <w:r>
        <w:t xml:space="preserve"> и взрослых, которое реализуется</w:t>
      </w:r>
      <w:r w:rsidRPr="00F944CA">
        <w:t xml:space="preserve"> по </w:t>
      </w:r>
      <w:r>
        <w:t>четырем</w:t>
      </w:r>
      <w:r w:rsidRPr="00F944CA">
        <w:t xml:space="preserve"> видам спорта: баскетболу,</w:t>
      </w:r>
      <w:r>
        <w:t xml:space="preserve"> футболу, </w:t>
      </w:r>
      <w:r w:rsidRPr="00F944CA">
        <w:t xml:space="preserve"> </w:t>
      </w:r>
      <w:r>
        <w:t xml:space="preserve">тхэквондо, каратэ-до. Все виды спорта обеспечены учебными программами. </w:t>
      </w:r>
    </w:p>
    <w:p w:rsidR="00E97559" w:rsidRDefault="00E97559" w:rsidP="00E97559">
      <w:pPr>
        <w:jc w:val="both"/>
      </w:pPr>
      <w:r w:rsidRPr="001E6E93">
        <w:t xml:space="preserve"> </w:t>
      </w:r>
      <w:r>
        <w:t xml:space="preserve"> </w:t>
      </w:r>
      <w:r w:rsidRPr="001E6E93">
        <w:t xml:space="preserve">  </w:t>
      </w:r>
      <w:r>
        <w:t xml:space="preserve">  У</w:t>
      </w:r>
      <w:r w:rsidRPr="001E6E93">
        <w:t>чебно-</w:t>
      </w:r>
      <w:proofErr w:type="gramStart"/>
      <w:r w:rsidRPr="001E6E93">
        <w:t>методический  комплекс</w:t>
      </w:r>
      <w:proofErr w:type="gramEnd"/>
      <w:r w:rsidRPr="001E6E93">
        <w:t xml:space="preserve">  </w:t>
      </w:r>
      <w:r>
        <w:t>спортивной школы  для тренера-преподавателя  составляет</w:t>
      </w:r>
    </w:p>
    <w:p w:rsidR="006B2FAB" w:rsidRDefault="006B2FAB" w:rsidP="00E97559">
      <w:pPr>
        <w:jc w:val="both"/>
      </w:pPr>
      <w:r>
        <w:t xml:space="preserve">     - спортивные программы по </w:t>
      </w:r>
      <w:proofErr w:type="gramStart"/>
      <w:r w:rsidRPr="001E6E93">
        <w:t>видам  спорта</w:t>
      </w:r>
      <w:proofErr w:type="gramEnd"/>
      <w:r w:rsidRPr="001E6E93">
        <w:t>;</w:t>
      </w:r>
    </w:p>
    <w:p w:rsidR="00E97559" w:rsidRPr="001E6E93" w:rsidRDefault="00E97559" w:rsidP="00E97559">
      <w:pPr>
        <w:jc w:val="both"/>
      </w:pPr>
      <w:r>
        <w:t xml:space="preserve">    </w:t>
      </w:r>
      <w:r w:rsidRPr="001E6E93">
        <w:t xml:space="preserve"> -  </w:t>
      </w:r>
      <w:proofErr w:type="gramStart"/>
      <w:r>
        <w:t>предпрофессиональные</w:t>
      </w:r>
      <w:r w:rsidRPr="001E6E93">
        <w:t xml:space="preserve">  программы</w:t>
      </w:r>
      <w:proofErr w:type="gramEnd"/>
      <w:r w:rsidRPr="001E6E93">
        <w:t xml:space="preserve"> по  видам  спорта;</w:t>
      </w:r>
    </w:p>
    <w:p w:rsidR="00E97559" w:rsidRPr="001E6E93" w:rsidRDefault="00E97559" w:rsidP="00E97559">
      <w:pPr>
        <w:jc w:val="both"/>
      </w:pPr>
      <w:r w:rsidRPr="001E6E93">
        <w:t xml:space="preserve">     -  </w:t>
      </w:r>
      <w:proofErr w:type="gramStart"/>
      <w:r w:rsidRPr="001E6E93">
        <w:t>рабочие  программы</w:t>
      </w:r>
      <w:proofErr w:type="gramEnd"/>
      <w:r w:rsidRPr="001E6E93">
        <w:t xml:space="preserve">  тренеров-преподавателей;</w:t>
      </w:r>
    </w:p>
    <w:p w:rsidR="00E97559" w:rsidRPr="001E6E93" w:rsidRDefault="00E97559" w:rsidP="00E97559">
      <w:pPr>
        <w:jc w:val="both"/>
      </w:pPr>
      <w:r w:rsidRPr="001E6E93">
        <w:t xml:space="preserve">     -  </w:t>
      </w:r>
      <w:proofErr w:type="gramStart"/>
      <w:r w:rsidRPr="001E6E93">
        <w:t>дидактические  материалы</w:t>
      </w:r>
      <w:proofErr w:type="gramEnd"/>
      <w:r w:rsidRPr="001E6E93">
        <w:t xml:space="preserve">  и   методические  рекомендации;</w:t>
      </w:r>
    </w:p>
    <w:p w:rsidR="00E97559" w:rsidRPr="001E6E93" w:rsidRDefault="00E97559" w:rsidP="00E97559">
      <w:pPr>
        <w:jc w:val="both"/>
      </w:pPr>
      <w:r w:rsidRPr="001E6E93">
        <w:t xml:space="preserve">    </w:t>
      </w:r>
      <w:r>
        <w:t xml:space="preserve"> </w:t>
      </w:r>
      <w:r w:rsidRPr="001E6E93">
        <w:t xml:space="preserve">-  </w:t>
      </w:r>
      <w:proofErr w:type="gramStart"/>
      <w:r>
        <w:t>планы  занятий</w:t>
      </w:r>
      <w:proofErr w:type="gramEnd"/>
      <w:r w:rsidRPr="001E6E93">
        <w:t>;</w:t>
      </w:r>
    </w:p>
    <w:p w:rsidR="00E97559" w:rsidRDefault="00E97559" w:rsidP="00E97559">
      <w:pPr>
        <w:jc w:val="both"/>
      </w:pPr>
      <w:r w:rsidRPr="001E6E93">
        <w:t xml:space="preserve">    - </w:t>
      </w:r>
      <w:proofErr w:type="gramStart"/>
      <w:r w:rsidRPr="001E6E93">
        <w:t>учебные  пособия</w:t>
      </w:r>
      <w:proofErr w:type="gramEnd"/>
      <w:r>
        <w:t xml:space="preserve"> по  видам спорта,  психологии и медицине, педагогике,  управлению</w:t>
      </w:r>
      <w:r w:rsidRPr="00E401A7">
        <w:t xml:space="preserve"> </w:t>
      </w:r>
      <w:r>
        <w:t>образовательным процессом;</w:t>
      </w:r>
      <w:r w:rsidRPr="001E6E93">
        <w:t xml:space="preserve">    </w:t>
      </w:r>
    </w:p>
    <w:p w:rsidR="00E97559" w:rsidRDefault="00E97559" w:rsidP="00E97559">
      <w:pPr>
        <w:jc w:val="both"/>
      </w:pPr>
      <w:r w:rsidRPr="001E6E93">
        <w:t xml:space="preserve">   </w:t>
      </w:r>
      <w:r>
        <w:t xml:space="preserve"> -  видеодиски.</w:t>
      </w:r>
    </w:p>
    <w:p w:rsidR="00E97559" w:rsidRDefault="00E97559" w:rsidP="00E97559">
      <w:pPr>
        <w:jc w:val="both"/>
      </w:pPr>
    </w:p>
    <w:p w:rsidR="00E97559" w:rsidRPr="00E16722" w:rsidRDefault="00E97559" w:rsidP="00E97559">
      <w:pPr>
        <w:jc w:val="both"/>
      </w:pPr>
      <w:r w:rsidRPr="00E16722">
        <w:t>Методическое обеспечение образовательного процесса осуществляется на уровне:</w:t>
      </w:r>
    </w:p>
    <w:p w:rsidR="00E97559" w:rsidRPr="00E16722" w:rsidRDefault="00E97559" w:rsidP="00E97559">
      <w:pPr>
        <w:ind w:firstLine="567"/>
        <w:jc w:val="both"/>
        <w:rPr>
          <w:b/>
        </w:rPr>
      </w:pPr>
      <w:r w:rsidRPr="00E16722">
        <w:rPr>
          <w:b/>
        </w:rPr>
        <w:t>Консультативно-методической помощи:</w:t>
      </w:r>
    </w:p>
    <w:p w:rsidR="00E97559" w:rsidRPr="00E16722" w:rsidRDefault="00E97559" w:rsidP="00E97559">
      <w:pPr>
        <w:jc w:val="both"/>
      </w:pPr>
      <w:r w:rsidRPr="00E16722">
        <w:t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</w:t>
      </w:r>
      <w:r>
        <w:t>разовательных школ;</w:t>
      </w:r>
      <w:r w:rsidRPr="00E16722">
        <w:t xml:space="preserve"> </w:t>
      </w:r>
    </w:p>
    <w:p w:rsidR="00E97559" w:rsidRPr="00E16722" w:rsidRDefault="00E97559" w:rsidP="00E97559">
      <w:pPr>
        <w:jc w:val="both"/>
      </w:pPr>
      <w:r w:rsidRPr="00E16722">
        <w:t>Организация и проведение районных спартакиад школьников. Организация и проведение район</w:t>
      </w:r>
      <w:r>
        <w:t>ных, республиканских соревнований;</w:t>
      </w:r>
    </w:p>
    <w:p w:rsidR="00E97559" w:rsidRPr="00E16722" w:rsidRDefault="00E97559" w:rsidP="00E97559">
      <w:pPr>
        <w:jc w:val="both"/>
      </w:pPr>
      <w:r w:rsidRPr="00E16722">
        <w:t>Аттестац</w:t>
      </w:r>
      <w:r>
        <w:t>ия тренеров-преподавателей ДЮСШ;</w:t>
      </w:r>
    </w:p>
    <w:p w:rsidR="00E97559" w:rsidRPr="00E16722" w:rsidRDefault="00E97559" w:rsidP="00E97559">
      <w:pPr>
        <w:jc w:val="both"/>
        <w:rPr>
          <w:b/>
        </w:rPr>
      </w:pPr>
      <w:r w:rsidRPr="00E16722">
        <w:tab/>
      </w:r>
      <w:r w:rsidRPr="00E16722">
        <w:rPr>
          <w:b/>
        </w:rPr>
        <w:t>Повышение квалификации:</w:t>
      </w:r>
    </w:p>
    <w:p w:rsidR="00E97559" w:rsidRPr="00E16722" w:rsidRDefault="00E97559" w:rsidP="00E97559">
      <w:pPr>
        <w:jc w:val="both"/>
      </w:pPr>
      <w:r w:rsidRPr="00E16722">
        <w:t>Изучение передового опыта работы в облас</w:t>
      </w:r>
      <w:r>
        <w:t>ти спорта и физической культуры;</w:t>
      </w:r>
    </w:p>
    <w:p w:rsidR="00E97559" w:rsidRPr="00E16722" w:rsidRDefault="00E97559" w:rsidP="00E97559">
      <w:pPr>
        <w:jc w:val="both"/>
      </w:pPr>
      <w:r w:rsidRPr="00E16722">
        <w:t>Участие в соревнованиях регионального, всероссийского уровней, и в их судействе</w:t>
      </w:r>
      <w:r>
        <w:t>;</w:t>
      </w:r>
      <w:r w:rsidRPr="00E16722">
        <w:t xml:space="preserve"> </w:t>
      </w:r>
    </w:p>
    <w:p w:rsidR="00E97559" w:rsidRPr="00E16722" w:rsidRDefault="00E97559" w:rsidP="00E97559">
      <w:pPr>
        <w:jc w:val="both"/>
      </w:pPr>
      <w:r w:rsidRPr="00E16722">
        <w:t xml:space="preserve">Участие в районных, </w:t>
      </w:r>
      <w:r>
        <w:t>республиканских, международных</w:t>
      </w:r>
      <w:r w:rsidRPr="00E16722">
        <w:t xml:space="preserve"> конкурсах и семинарах, семинарах и курсах по судейству сорев</w:t>
      </w:r>
      <w:r>
        <w:t>нований;</w:t>
      </w:r>
    </w:p>
    <w:p w:rsidR="00E97559" w:rsidRPr="00E16722" w:rsidRDefault="00E97559" w:rsidP="00E97559">
      <w:pPr>
        <w:jc w:val="both"/>
      </w:pPr>
      <w:r w:rsidRPr="00E16722">
        <w:t>Обеспечение совре</w:t>
      </w:r>
      <w:r>
        <w:t>менной методической литературой;</w:t>
      </w:r>
    </w:p>
    <w:p w:rsidR="00E97559" w:rsidRPr="00E16722" w:rsidRDefault="00E97559" w:rsidP="00E97559">
      <w:pPr>
        <w:jc w:val="both"/>
      </w:pPr>
      <w:r w:rsidRPr="00E16722">
        <w:t>Изучение правил сорев</w:t>
      </w:r>
      <w:r>
        <w:t>нований и изменений в них;</w:t>
      </w:r>
    </w:p>
    <w:p w:rsidR="00E97559" w:rsidRPr="00E16722" w:rsidRDefault="00E97559" w:rsidP="00E97559">
      <w:pPr>
        <w:jc w:val="both"/>
      </w:pPr>
      <w:r w:rsidRPr="00E16722">
        <w:t>Самовыдвижение на присво</w:t>
      </w:r>
      <w:r>
        <w:t>ение квалификационной категории;</w:t>
      </w:r>
    </w:p>
    <w:p w:rsidR="00E97559" w:rsidRPr="00E16722" w:rsidRDefault="00E97559" w:rsidP="00E97559">
      <w:pPr>
        <w:jc w:val="both"/>
      </w:pPr>
      <w:r>
        <w:t>Самообразование;</w:t>
      </w:r>
    </w:p>
    <w:p w:rsidR="00E97559" w:rsidRPr="00E16722" w:rsidRDefault="00E97559" w:rsidP="00E97559">
      <w:pPr>
        <w:jc w:val="both"/>
      </w:pPr>
      <w:r w:rsidRPr="00E16722">
        <w:t>Участие в конкурсах учреждений дополнительного образования детей.</w:t>
      </w:r>
    </w:p>
    <w:p w:rsidR="00E97559" w:rsidRDefault="00E97559" w:rsidP="00E97559">
      <w:pPr>
        <w:jc w:val="center"/>
      </w:pPr>
    </w:p>
    <w:p w:rsidR="00E97559" w:rsidRDefault="00E97559" w:rsidP="00E975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Особенности  управления</w:t>
      </w:r>
      <w:proofErr w:type="gramEnd"/>
      <w:r>
        <w:rPr>
          <w:b/>
          <w:sz w:val="28"/>
          <w:szCs w:val="28"/>
        </w:rPr>
        <w:t xml:space="preserve">   реализацией образовательной программой</w:t>
      </w:r>
    </w:p>
    <w:p w:rsidR="00E97559" w:rsidRDefault="00E97559" w:rsidP="00E9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блок</w:t>
      </w:r>
    </w:p>
    <w:p w:rsidR="00E97559" w:rsidRPr="004E4443" w:rsidRDefault="00E97559" w:rsidP="00E97559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E97559" w:rsidTr="00E97559">
        <w:trPr>
          <w:trHeight w:val="558"/>
        </w:trPr>
        <w:tc>
          <w:tcPr>
            <w:tcW w:w="3652" w:type="dxa"/>
          </w:tcPr>
          <w:p w:rsidR="00E97559" w:rsidRPr="00CD5633" w:rsidRDefault="00E97559" w:rsidP="00E97559">
            <w:pPr>
              <w:jc w:val="center"/>
            </w:pPr>
            <w:r w:rsidRPr="00CD5633">
              <w:t>Документы, обеспечивающие эффективность реализации образовательной программы</w:t>
            </w:r>
          </w:p>
        </w:tc>
        <w:tc>
          <w:tcPr>
            <w:tcW w:w="5812" w:type="dxa"/>
          </w:tcPr>
          <w:p w:rsidR="00E97559" w:rsidRPr="00CD5633" w:rsidRDefault="00E97559" w:rsidP="00E97559">
            <w:pPr>
              <w:jc w:val="center"/>
            </w:pPr>
            <w:r w:rsidRPr="00CD5633">
              <w:t>Содержание документа</w:t>
            </w:r>
          </w:p>
        </w:tc>
      </w:tr>
      <w:tr w:rsidR="00E97559" w:rsidTr="00E97559">
        <w:trPr>
          <w:trHeight w:val="1611"/>
        </w:trPr>
        <w:tc>
          <w:tcPr>
            <w:tcW w:w="3652" w:type="dxa"/>
          </w:tcPr>
          <w:p w:rsidR="00E97559" w:rsidRDefault="00E97559" w:rsidP="00E97559">
            <w:r>
              <w:t>1. Устав МАУДО ДЮСШ №5</w:t>
            </w:r>
          </w:p>
        </w:tc>
        <w:tc>
          <w:tcPr>
            <w:tcW w:w="5812" w:type="dxa"/>
          </w:tcPr>
          <w:p w:rsidR="00E97559" w:rsidRDefault="00E97559" w:rsidP="00E97559">
            <w:r>
              <w:t>Определяет:</w:t>
            </w:r>
          </w:p>
          <w:p w:rsidR="00E97559" w:rsidRDefault="00E97559" w:rsidP="00E97559">
            <w:r>
              <w:t>- роль администрации в управлении учреждением;</w:t>
            </w:r>
          </w:p>
          <w:p w:rsidR="00E97559" w:rsidRDefault="00E97559" w:rsidP="00E97559">
            <w:r>
              <w:t>- права и обязанности всех участников образовательного процесса;</w:t>
            </w:r>
          </w:p>
          <w:p w:rsidR="00E97559" w:rsidRDefault="00E97559" w:rsidP="00E97559">
            <w:r>
              <w:t xml:space="preserve">- содержание деятельности; </w:t>
            </w:r>
          </w:p>
        </w:tc>
      </w:tr>
      <w:tr w:rsidR="00E97559" w:rsidTr="00E97559">
        <w:trPr>
          <w:trHeight w:val="558"/>
        </w:trPr>
        <w:tc>
          <w:tcPr>
            <w:tcW w:w="3652" w:type="dxa"/>
          </w:tcPr>
          <w:p w:rsidR="00E97559" w:rsidRDefault="00E97559" w:rsidP="00E97559">
            <w:r>
              <w:lastRenderedPageBreak/>
              <w:t xml:space="preserve">2. Программа развития </w:t>
            </w:r>
          </w:p>
        </w:tc>
        <w:tc>
          <w:tcPr>
            <w:tcW w:w="5812" w:type="dxa"/>
          </w:tcPr>
          <w:p w:rsidR="00E97559" w:rsidRDefault="00E97559" w:rsidP="00E97559">
            <w:r>
              <w:t>Определяет:</w:t>
            </w:r>
          </w:p>
          <w:p w:rsidR="00E97559" w:rsidRDefault="00E97559" w:rsidP="00E97559">
            <w:r>
              <w:t>- приоритеты деятельности ДЮСШ №5;</w:t>
            </w:r>
          </w:p>
          <w:p w:rsidR="00E97559" w:rsidRPr="005361AA" w:rsidRDefault="00E97559" w:rsidP="00E97559">
            <w:pPr>
              <w:rPr>
                <w:color w:val="C00000"/>
              </w:rPr>
            </w:pPr>
          </w:p>
        </w:tc>
      </w:tr>
      <w:tr w:rsidR="00E97559" w:rsidTr="00E97559">
        <w:trPr>
          <w:trHeight w:val="1117"/>
        </w:trPr>
        <w:tc>
          <w:tcPr>
            <w:tcW w:w="3652" w:type="dxa"/>
          </w:tcPr>
          <w:p w:rsidR="00E97559" w:rsidRDefault="00E97559" w:rsidP="00E97559">
            <w:r>
              <w:t>3. Учебный план</w:t>
            </w:r>
          </w:p>
        </w:tc>
        <w:tc>
          <w:tcPr>
            <w:tcW w:w="5812" w:type="dxa"/>
          </w:tcPr>
          <w:p w:rsidR="00E97559" w:rsidRDefault="00E97559" w:rsidP="00E97559">
            <w:r>
              <w:t>Определяет:</w:t>
            </w:r>
          </w:p>
          <w:p w:rsidR="00E97559" w:rsidRDefault="00E97559" w:rsidP="00E97559">
            <w:r>
              <w:t>-  приоритетные задачи образовательного процесса;</w:t>
            </w:r>
          </w:p>
          <w:p w:rsidR="00E97559" w:rsidRDefault="00E97559" w:rsidP="00E97559">
            <w:r>
              <w:t>- формы организации образовательного процесса;</w:t>
            </w:r>
          </w:p>
          <w:p w:rsidR="00E97559" w:rsidRDefault="00E97559" w:rsidP="00E97559">
            <w:r>
              <w:t>- наполнение учебного плана;</w:t>
            </w:r>
          </w:p>
          <w:p w:rsidR="00E97559" w:rsidRDefault="00E97559" w:rsidP="00E97559">
            <w:r>
              <w:t>- годовой календарный график;</w:t>
            </w:r>
          </w:p>
          <w:p w:rsidR="00E97559" w:rsidRDefault="00E97559" w:rsidP="00E97559">
            <w:r>
              <w:t>- распределение учебной  нагрузки;</w:t>
            </w:r>
          </w:p>
        </w:tc>
      </w:tr>
      <w:tr w:rsidR="00E97559" w:rsidTr="00E97559">
        <w:trPr>
          <w:trHeight w:val="290"/>
        </w:trPr>
        <w:tc>
          <w:tcPr>
            <w:tcW w:w="3652" w:type="dxa"/>
          </w:tcPr>
          <w:p w:rsidR="00E97559" w:rsidRPr="00ED323E" w:rsidRDefault="00E97559" w:rsidP="00E97559">
            <w:pPr>
              <w:ind w:left="60"/>
            </w:pPr>
            <w:r w:rsidRPr="00ED323E">
              <w:t>4.    Положения о наблюдательном совете</w:t>
            </w:r>
          </w:p>
        </w:tc>
        <w:tc>
          <w:tcPr>
            <w:tcW w:w="5812" w:type="dxa"/>
          </w:tcPr>
          <w:p w:rsidR="00E97559" w:rsidRPr="00ED323E" w:rsidRDefault="00E97559" w:rsidP="00E97559">
            <w:r w:rsidRPr="00ED323E">
              <w:t>Определяет содержание деятельности, права и обязанности</w:t>
            </w:r>
            <w:r>
              <w:t xml:space="preserve"> наблюдательного совета школы</w:t>
            </w:r>
            <w:r w:rsidRPr="00ED323E">
              <w:t xml:space="preserve">; </w:t>
            </w:r>
          </w:p>
        </w:tc>
      </w:tr>
    </w:tbl>
    <w:p w:rsidR="00E97559" w:rsidRDefault="00E97559" w:rsidP="00E97559">
      <w:r>
        <w:t xml:space="preserve">     </w:t>
      </w:r>
    </w:p>
    <w:p w:rsidR="00E97559" w:rsidRDefault="00E97559" w:rsidP="00E97559">
      <w:pPr>
        <w:jc w:val="both"/>
      </w:pPr>
      <w:r>
        <w:t xml:space="preserve">      Управление </w:t>
      </w:r>
      <w:proofErr w:type="gramStart"/>
      <w:r>
        <w:t>реализацией  образовательной</w:t>
      </w:r>
      <w:proofErr w:type="gramEnd"/>
      <w:r>
        <w:t xml:space="preserve"> программы ДЮСШ №5  содержит поэтапный  контроль процесса реализации образовательной  программы, систему отслеживания и фиксации результатов, методику оценки.  </w:t>
      </w:r>
    </w:p>
    <w:p w:rsidR="00E97559" w:rsidRDefault="00E97559" w:rsidP="00E97559">
      <w:pPr>
        <w:spacing w:line="360" w:lineRule="auto"/>
        <w:jc w:val="center"/>
        <w:rPr>
          <w:b/>
        </w:rPr>
      </w:pPr>
    </w:p>
    <w:p w:rsidR="00E97559" w:rsidRPr="0005764C" w:rsidRDefault="00DF7C7D" w:rsidP="002874A9">
      <w:pPr>
        <w:pStyle w:val="1"/>
        <w:ind w:left="720"/>
        <w:rPr>
          <w:rFonts w:ascii="Times New Roman" w:hAnsi="Times New Roman"/>
          <w:sz w:val="28"/>
        </w:rPr>
      </w:pPr>
      <w:bookmarkStart w:id="6" w:name="_Toc288723620"/>
      <w:r w:rsidRPr="0005764C">
        <w:rPr>
          <w:rFonts w:ascii="Times New Roman" w:hAnsi="Times New Roman"/>
          <w:sz w:val="28"/>
        </w:rPr>
        <w:t>Д</w:t>
      </w:r>
      <w:r w:rsidR="00E97559" w:rsidRPr="0005764C">
        <w:rPr>
          <w:rFonts w:ascii="Times New Roman" w:hAnsi="Times New Roman"/>
          <w:sz w:val="28"/>
        </w:rPr>
        <w:t>ополнительно</w:t>
      </w:r>
      <w:r w:rsidRPr="0005764C">
        <w:rPr>
          <w:rFonts w:ascii="Times New Roman" w:hAnsi="Times New Roman"/>
          <w:sz w:val="28"/>
        </w:rPr>
        <w:t>е</w:t>
      </w:r>
      <w:r w:rsidR="00E97559" w:rsidRPr="0005764C">
        <w:rPr>
          <w:rFonts w:ascii="Times New Roman" w:hAnsi="Times New Roman"/>
          <w:sz w:val="28"/>
        </w:rPr>
        <w:t xml:space="preserve"> образовани</w:t>
      </w:r>
      <w:r w:rsidRPr="0005764C">
        <w:rPr>
          <w:rFonts w:ascii="Times New Roman" w:hAnsi="Times New Roman"/>
          <w:sz w:val="28"/>
        </w:rPr>
        <w:t>е</w:t>
      </w:r>
      <w:r w:rsidR="00E97559" w:rsidRPr="0005764C">
        <w:rPr>
          <w:rFonts w:ascii="Times New Roman" w:hAnsi="Times New Roman"/>
          <w:sz w:val="28"/>
        </w:rPr>
        <w:t xml:space="preserve"> детей</w:t>
      </w:r>
      <w:bookmarkEnd w:id="6"/>
      <w:r w:rsidRPr="0005764C">
        <w:rPr>
          <w:rFonts w:ascii="Times New Roman" w:hAnsi="Times New Roman"/>
          <w:sz w:val="28"/>
        </w:rPr>
        <w:t xml:space="preserve"> и взрослых.</w:t>
      </w:r>
    </w:p>
    <w:p w:rsidR="00E97559" w:rsidRPr="00D62507" w:rsidRDefault="00E97559" w:rsidP="00E97559">
      <w:pPr>
        <w:ind w:firstLine="708"/>
        <w:jc w:val="both"/>
      </w:pPr>
    </w:p>
    <w:p w:rsidR="00E97559" w:rsidRPr="00D017A4" w:rsidRDefault="00E97559" w:rsidP="00E97559">
      <w:pPr>
        <w:ind w:firstLine="708"/>
        <w:jc w:val="both"/>
        <w:rPr>
          <w:b/>
        </w:rPr>
      </w:pPr>
      <w:r w:rsidRPr="00163A18">
        <w:t xml:space="preserve">В соответствии с лицензией на осуществление образовательной </w:t>
      </w:r>
      <w:r w:rsidR="00DF7C7D">
        <w:t xml:space="preserve">услуги </w:t>
      </w:r>
      <w:r w:rsidRPr="00163A18">
        <w:t xml:space="preserve">муниципальное образовательное учреждение дополнительного образования </w:t>
      </w:r>
      <w:proofErr w:type="gramStart"/>
      <w:r w:rsidRPr="00163A18">
        <w:t>детей  детско</w:t>
      </w:r>
      <w:proofErr w:type="gramEnd"/>
      <w:r w:rsidRPr="00163A18">
        <w:t>-юношеская спортивная школа  реализует</w:t>
      </w:r>
      <w:r w:rsidR="00BF62FB" w:rsidRPr="00BF62FB">
        <w:rPr>
          <w:sz w:val="22"/>
          <w:szCs w:val="22"/>
        </w:rPr>
        <w:t xml:space="preserve"> </w:t>
      </w:r>
      <w:r w:rsidR="00BF62FB" w:rsidRPr="005D551B">
        <w:rPr>
          <w:sz w:val="22"/>
          <w:szCs w:val="22"/>
        </w:rPr>
        <w:t>дополнительны</w:t>
      </w:r>
      <w:r w:rsidR="00BF62FB">
        <w:rPr>
          <w:sz w:val="22"/>
          <w:szCs w:val="22"/>
        </w:rPr>
        <w:t xml:space="preserve">е </w:t>
      </w:r>
      <w:r w:rsidR="00BF62FB" w:rsidRPr="005D551B">
        <w:rPr>
          <w:sz w:val="22"/>
          <w:szCs w:val="22"/>
        </w:rPr>
        <w:t>общеобразовательны</w:t>
      </w:r>
      <w:r w:rsidR="00BF62FB">
        <w:rPr>
          <w:sz w:val="22"/>
          <w:szCs w:val="22"/>
        </w:rPr>
        <w:t>е</w:t>
      </w:r>
      <w:r w:rsidR="00BF62FB" w:rsidRPr="005D551B">
        <w:rPr>
          <w:sz w:val="22"/>
          <w:szCs w:val="22"/>
        </w:rPr>
        <w:t xml:space="preserve"> программ</w:t>
      </w:r>
      <w:r w:rsidR="00BF62FB">
        <w:rPr>
          <w:sz w:val="22"/>
          <w:szCs w:val="22"/>
        </w:rPr>
        <w:t>ы</w:t>
      </w:r>
      <w:r w:rsidRPr="00163A18">
        <w:t xml:space="preserve"> </w:t>
      </w:r>
      <w:r w:rsidR="00BF62FB" w:rsidRPr="00163A18">
        <w:t xml:space="preserve">по </w:t>
      </w:r>
      <w:r w:rsidR="00BF62FB">
        <w:t>4</w:t>
      </w:r>
      <w:r w:rsidR="00BF62FB" w:rsidRPr="00163A18">
        <w:t xml:space="preserve"> видам спорта</w:t>
      </w:r>
      <w:r w:rsidR="00BF62FB">
        <w:t xml:space="preserve"> (</w:t>
      </w:r>
      <w:r w:rsidR="00BF62FB" w:rsidRPr="00BF62FB">
        <w:t>баскетбол, тхэквондо, каратэ-до, футбол</w:t>
      </w:r>
      <w:r w:rsidR="00BF62FB">
        <w:t xml:space="preserve">) и программы спортивной подготовки </w:t>
      </w:r>
      <w:r w:rsidRPr="00163A18">
        <w:t xml:space="preserve"> по </w:t>
      </w:r>
      <w:r w:rsidR="00BF62FB">
        <w:t>3</w:t>
      </w:r>
      <w:r w:rsidRPr="00163A18">
        <w:t xml:space="preserve"> видам спорта </w:t>
      </w:r>
      <w:r w:rsidR="00BF62FB" w:rsidRPr="00BF62FB">
        <w:t>(баскетбол, тхэквондо,  футбол)</w:t>
      </w:r>
      <w:r w:rsidR="00BF62FB" w:rsidRPr="00163A18">
        <w:t xml:space="preserve"> </w:t>
      </w:r>
      <w:r w:rsidRPr="00163A18">
        <w:t>с нормативным сроком освоения</w:t>
      </w:r>
      <w:r w:rsidR="00BF62FB">
        <w:t>.</w:t>
      </w:r>
    </w:p>
    <w:p w:rsidR="00E97559" w:rsidRPr="00163A18" w:rsidRDefault="00E97559" w:rsidP="00E97559">
      <w:pPr>
        <w:pStyle w:val="a5"/>
        <w:ind w:firstLine="360"/>
        <w:jc w:val="both"/>
        <w:rPr>
          <w:sz w:val="24"/>
        </w:rPr>
      </w:pPr>
      <w:r w:rsidRPr="00163A18">
        <w:rPr>
          <w:sz w:val="24"/>
        </w:rPr>
        <w:t xml:space="preserve">Направленность данных программ - физкультурно-спортивная. </w:t>
      </w:r>
    </w:p>
    <w:p w:rsidR="00E97559" w:rsidRPr="001E6B5F" w:rsidRDefault="00E97559" w:rsidP="00E97559">
      <w:pPr>
        <w:pStyle w:val="a5"/>
        <w:ind w:firstLine="360"/>
        <w:jc w:val="both"/>
        <w:rPr>
          <w:i/>
          <w:sz w:val="24"/>
        </w:rPr>
      </w:pPr>
      <w:r w:rsidRPr="001E6B5F">
        <w:rPr>
          <w:i/>
          <w:sz w:val="24"/>
        </w:rPr>
        <w:t>1. Конкретизированы по годам обучения. Охватывают всю систему подготовки спортсменов.</w:t>
      </w:r>
    </w:p>
    <w:p w:rsidR="00E97559" w:rsidRPr="00163A18" w:rsidRDefault="00E97559" w:rsidP="00E97559">
      <w:pPr>
        <w:pStyle w:val="a5"/>
        <w:ind w:firstLine="360"/>
        <w:jc w:val="both"/>
        <w:rPr>
          <w:sz w:val="24"/>
        </w:rPr>
      </w:pPr>
      <w:r w:rsidRPr="00163A18">
        <w:rPr>
          <w:sz w:val="24"/>
        </w:rPr>
        <w:t xml:space="preserve">1.1. </w:t>
      </w:r>
      <w:proofErr w:type="spellStart"/>
      <w:r w:rsidRPr="00163A18">
        <w:rPr>
          <w:sz w:val="24"/>
        </w:rPr>
        <w:t>Учебно</w:t>
      </w:r>
      <w:proofErr w:type="spellEnd"/>
      <w:r w:rsidRPr="00163A18">
        <w:rPr>
          <w:sz w:val="24"/>
        </w:rPr>
        <w:t xml:space="preserve"> – тренировочный процесс организован по системе многолетней спортивной подготовки, что обеспечивает преемственность задач, средств, методов, организационных форм подготовки спортсменов всех возрастных групп.</w:t>
      </w:r>
    </w:p>
    <w:p w:rsidR="00E97559" w:rsidRDefault="00E97559" w:rsidP="00E97559">
      <w:pPr>
        <w:pStyle w:val="a5"/>
        <w:ind w:firstLine="360"/>
        <w:jc w:val="both"/>
        <w:rPr>
          <w:sz w:val="24"/>
        </w:rPr>
      </w:pPr>
      <w:r w:rsidRPr="00163A18">
        <w:rPr>
          <w:sz w:val="24"/>
        </w:rPr>
        <w:t xml:space="preserve">1.2. Организационная структура многолетней спортивной подготовки </w:t>
      </w:r>
      <w:proofErr w:type="gramStart"/>
      <w:r w:rsidRPr="00163A18">
        <w:rPr>
          <w:sz w:val="24"/>
        </w:rPr>
        <w:t>основывается  на</w:t>
      </w:r>
      <w:proofErr w:type="gramEnd"/>
      <w:r w:rsidRPr="00163A18">
        <w:rPr>
          <w:sz w:val="24"/>
        </w:rPr>
        <w:t xml:space="preserve"> реализации следующих этапов подготовки:</w:t>
      </w:r>
    </w:p>
    <w:p w:rsidR="00E97559" w:rsidRPr="00163A18" w:rsidRDefault="00E97559" w:rsidP="00E97559">
      <w:pPr>
        <w:pStyle w:val="a5"/>
        <w:ind w:firstLine="360"/>
        <w:jc w:val="both"/>
        <w:rPr>
          <w:sz w:val="24"/>
        </w:rPr>
      </w:pPr>
      <w:r>
        <w:rPr>
          <w:sz w:val="24"/>
        </w:rPr>
        <w:t xml:space="preserve"> - спортивно-оздоровительный;</w:t>
      </w:r>
    </w:p>
    <w:p w:rsidR="00E97559" w:rsidRPr="00163A18" w:rsidRDefault="00E97559" w:rsidP="00E97559">
      <w:pPr>
        <w:pStyle w:val="a5"/>
        <w:ind w:left="180"/>
        <w:jc w:val="both"/>
        <w:rPr>
          <w:sz w:val="24"/>
        </w:rPr>
      </w:pPr>
      <w:r w:rsidRPr="00163A18">
        <w:rPr>
          <w:sz w:val="24"/>
        </w:rPr>
        <w:t xml:space="preserve">     - начальной подготовки;</w:t>
      </w:r>
    </w:p>
    <w:p w:rsidR="00E97559" w:rsidRPr="00163A18" w:rsidRDefault="00E97559" w:rsidP="00E97559">
      <w:pPr>
        <w:pStyle w:val="a5"/>
        <w:ind w:left="180"/>
        <w:jc w:val="both"/>
        <w:rPr>
          <w:sz w:val="24"/>
        </w:rPr>
      </w:pPr>
      <w:r w:rsidRPr="00163A18">
        <w:rPr>
          <w:sz w:val="24"/>
        </w:rPr>
        <w:t xml:space="preserve">     - тренировочный;</w:t>
      </w:r>
    </w:p>
    <w:p w:rsidR="00E97559" w:rsidRPr="001E6B5F" w:rsidRDefault="00E97559" w:rsidP="00E97559">
      <w:pPr>
        <w:pStyle w:val="a5"/>
        <w:ind w:firstLine="360"/>
        <w:jc w:val="both"/>
        <w:rPr>
          <w:i/>
          <w:sz w:val="24"/>
        </w:rPr>
      </w:pPr>
      <w:r w:rsidRPr="001E6B5F">
        <w:rPr>
          <w:i/>
          <w:sz w:val="24"/>
        </w:rPr>
        <w:t xml:space="preserve"> 2. Определяют общую последовательность изучения программного материала в соответствии с разделами учебного плана.</w:t>
      </w:r>
    </w:p>
    <w:p w:rsidR="00E97559" w:rsidRPr="00163A18" w:rsidRDefault="00E97559" w:rsidP="00E97559">
      <w:pPr>
        <w:pStyle w:val="a5"/>
        <w:ind w:firstLine="360"/>
        <w:jc w:val="both"/>
        <w:rPr>
          <w:sz w:val="24"/>
        </w:rPr>
      </w:pPr>
      <w:r w:rsidRPr="00163A18">
        <w:rPr>
          <w:sz w:val="24"/>
        </w:rPr>
        <w:t>2.1. Основные задачи раздела «Теоретическая подготовка» - освоение знаний: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 xml:space="preserve">по технике безопасности на </w:t>
      </w:r>
      <w:proofErr w:type="spellStart"/>
      <w:r w:rsidRPr="00163A18">
        <w:rPr>
          <w:sz w:val="24"/>
        </w:rPr>
        <w:t>учебно</w:t>
      </w:r>
      <w:proofErr w:type="spellEnd"/>
      <w:r w:rsidRPr="00163A18">
        <w:rPr>
          <w:sz w:val="24"/>
        </w:rPr>
        <w:t xml:space="preserve"> – тренировочных занятиях,</w:t>
      </w:r>
    </w:p>
    <w:p w:rsidR="00E97559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по технике выполнения упражнений,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о закономерностях изучения обучения движениям,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о планировании нагрузок,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правил соревнований,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аналитической деятельности.</w:t>
      </w:r>
    </w:p>
    <w:p w:rsidR="00E97559" w:rsidRPr="00163A18" w:rsidRDefault="00E97559" w:rsidP="00E97559">
      <w:pPr>
        <w:pStyle w:val="a5"/>
        <w:ind w:left="360"/>
        <w:jc w:val="both"/>
        <w:rPr>
          <w:sz w:val="24"/>
        </w:rPr>
      </w:pPr>
      <w:r w:rsidRPr="00163A18">
        <w:rPr>
          <w:sz w:val="24"/>
        </w:rPr>
        <w:t>2.1.1. Основные формы теоретической подготовки: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специальные теоретические занятия,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proofErr w:type="spellStart"/>
      <w:r w:rsidRPr="00163A18">
        <w:rPr>
          <w:sz w:val="24"/>
        </w:rPr>
        <w:t>теоретико</w:t>
      </w:r>
      <w:proofErr w:type="spellEnd"/>
      <w:r w:rsidRPr="00163A18">
        <w:rPr>
          <w:sz w:val="24"/>
        </w:rPr>
        <w:t xml:space="preserve"> – методическое совершенствование в ходе </w:t>
      </w:r>
      <w:proofErr w:type="spellStart"/>
      <w:r w:rsidRPr="00163A18">
        <w:rPr>
          <w:sz w:val="24"/>
        </w:rPr>
        <w:t>учебно</w:t>
      </w:r>
      <w:proofErr w:type="spellEnd"/>
      <w:r w:rsidRPr="00163A18">
        <w:rPr>
          <w:sz w:val="24"/>
        </w:rPr>
        <w:t xml:space="preserve"> – тренировочного процесса,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>самостоятельная работа.</w:t>
      </w:r>
    </w:p>
    <w:p w:rsidR="00E97559" w:rsidRPr="00163A18" w:rsidRDefault="00E97559" w:rsidP="00E97559">
      <w:pPr>
        <w:pStyle w:val="a5"/>
        <w:ind w:firstLine="360"/>
        <w:jc w:val="both"/>
        <w:rPr>
          <w:sz w:val="24"/>
        </w:rPr>
      </w:pPr>
      <w:r w:rsidRPr="00163A18">
        <w:rPr>
          <w:sz w:val="24"/>
        </w:rPr>
        <w:t>2.2. Основные задачи раздела «Практическая подготовка» - овладение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lastRenderedPageBreak/>
        <w:t>основным комплексом параметров подготовки спортсменов (физической, технической, тактической, психологической, соревновательной),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 xml:space="preserve"> </w:t>
      </w:r>
      <w:proofErr w:type="gramStart"/>
      <w:r w:rsidRPr="00163A18">
        <w:rPr>
          <w:sz w:val="24"/>
        </w:rPr>
        <w:t>средствами  и</w:t>
      </w:r>
      <w:proofErr w:type="gramEnd"/>
      <w:r w:rsidRPr="00163A18">
        <w:rPr>
          <w:sz w:val="24"/>
        </w:rPr>
        <w:t xml:space="preserve"> методами восстановительных мероприятий,</w:t>
      </w:r>
    </w:p>
    <w:p w:rsidR="00E97559" w:rsidRPr="00163A18" w:rsidRDefault="00E97559" w:rsidP="00E97559">
      <w:pPr>
        <w:pStyle w:val="a5"/>
        <w:numPr>
          <w:ilvl w:val="0"/>
          <w:numId w:val="8"/>
        </w:numPr>
        <w:jc w:val="both"/>
        <w:rPr>
          <w:sz w:val="24"/>
        </w:rPr>
      </w:pPr>
      <w:r w:rsidRPr="00163A18">
        <w:rPr>
          <w:sz w:val="24"/>
        </w:rPr>
        <w:t xml:space="preserve"> инструкторской и судейской практикой.</w:t>
      </w:r>
    </w:p>
    <w:p w:rsidR="00E97559" w:rsidRPr="00163A18" w:rsidRDefault="00E97559" w:rsidP="00E97559">
      <w:pPr>
        <w:ind w:firstLine="284"/>
        <w:jc w:val="both"/>
      </w:pPr>
      <w:r>
        <w:t xml:space="preserve"> </w:t>
      </w:r>
      <w:r w:rsidRPr="00163A18">
        <w:t>2.2.1. Основной формой проведения практ</w:t>
      </w:r>
      <w:r>
        <w:t xml:space="preserve">ических занятий является </w:t>
      </w:r>
      <w:proofErr w:type="spellStart"/>
      <w:r>
        <w:t>учебно</w:t>
      </w:r>
      <w:proofErr w:type="spellEnd"/>
      <w:r w:rsidRPr="00163A18">
        <w:t xml:space="preserve">– тренировочное занятие. А средством – физические упражнения (наряду с наглядными, словесными; гигиеническими навыками). </w:t>
      </w:r>
    </w:p>
    <w:p w:rsidR="00E97559" w:rsidRPr="00163A18" w:rsidRDefault="00E97559" w:rsidP="00E97559">
      <w:pPr>
        <w:pStyle w:val="a5"/>
        <w:jc w:val="both"/>
        <w:rPr>
          <w:sz w:val="24"/>
        </w:rPr>
      </w:pPr>
      <w:r w:rsidRPr="00163A18">
        <w:rPr>
          <w:sz w:val="24"/>
        </w:rPr>
        <w:t xml:space="preserve">  </w:t>
      </w:r>
      <w:r w:rsidRPr="00163A18">
        <w:rPr>
          <w:sz w:val="24"/>
        </w:rPr>
        <w:tab/>
      </w:r>
      <w:r w:rsidRPr="004B139B">
        <w:rPr>
          <w:i/>
          <w:sz w:val="24"/>
        </w:rPr>
        <w:t xml:space="preserve">3. Включают </w:t>
      </w:r>
      <w:proofErr w:type="spellStart"/>
      <w:r w:rsidRPr="004B139B">
        <w:rPr>
          <w:i/>
          <w:sz w:val="24"/>
        </w:rPr>
        <w:t>контрольно</w:t>
      </w:r>
      <w:proofErr w:type="spellEnd"/>
      <w:r w:rsidRPr="004B139B">
        <w:rPr>
          <w:i/>
          <w:sz w:val="24"/>
        </w:rPr>
        <w:t xml:space="preserve"> – переводные нормативы</w:t>
      </w:r>
      <w:r w:rsidRPr="00163A18">
        <w:rPr>
          <w:sz w:val="24"/>
        </w:rPr>
        <w:t xml:space="preserve">. </w:t>
      </w:r>
    </w:p>
    <w:p w:rsidR="00E97559" w:rsidRPr="00163A18" w:rsidRDefault="00E97559" w:rsidP="00E97559">
      <w:pPr>
        <w:pStyle w:val="a5"/>
        <w:jc w:val="both"/>
        <w:rPr>
          <w:sz w:val="24"/>
        </w:rPr>
      </w:pPr>
      <w:r>
        <w:tab/>
      </w:r>
      <w:r w:rsidRPr="00163A18">
        <w:rPr>
          <w:sz w:val="24"/>
        </w:rPr>
        <w:t xml:space="preserve">3.1. Переход воспитанника из одной группы в другую возможен при соблюдении </w:t>
      </w:r>
    </w:p>
    <w:p w:rsidR="00E97559" w:rsidRPr="00163A18" w:rsidRDefault="00E97559" w:rsidP="00E97559">
      <w:pPr>
        <w:pStyle w:val="a5"/>
        <w:jc w:val="both"/>
        <w:rPr>
          <w:sz w:val="24"/>
        </w:rPr>
      </w:pPr>
      <w:r w:rsidRPr="00163A18">
        <w:rPr>
          <w:sz w:val="24"/>
        </w:rPr>
        <w:t>«Требований к уровню подготовленности воспитанников для комплектования групп».</w:t>
      </w:r>
    </w:p>
    <w:p w:rsidR="00E97559" w:rsidRDefault="00E97559" w:rsidP="00E97559">
      <w:pPr>
        <w:pStyle w:val="a5"/>
        <w:jc w:val="both"/>
        <w:rPr>
          <w:b/>
          <w:i/>
          <w:sz w:val="24"/>
        </w:rPr>
      </w:pPr>
      <w:r w:rsidRPr="00163A18">
        <w:rPr>
          <w:b/>
          <w:sz w:val="24"/>
        </w:rPr>
        <w:t xml:space="preserve">       </w:t>
      </w:r>
      <w:r w:rsidRPr="00163A18">
        <w:rPr>
          <w:b/>
          <w:sz w:val="24"/>
        </w:rPr>
        <w:tab/>
      </w:r>
    </w:p>
    <w:p w:rsidR="00E97559" w:rsidRPr="00634857" w:rsidRDefault="00E97559" w:rsidP="0005764C">
      <w:pPr>
        <w:pStyle w:val="3"/>
        <w:ind w:left="360"/>
        <w:jc w:val="center"/>
        <w:rPr>
          <w:rFonts w:ascii="Times New Roman" w:hAnsi="Times New Roman"/>
          <w:sz w:val="28"/>
        </w:rPr>
      </w:pPr>
      <w:bookmarkStart w:id="7" w:name="_Toc288723621"/>
      <w:r w:rsidRPr="00634857">
        <w:rPr>
          <w:rFonts w:ascii="Times New Roman" w:hAnsi="Times New Roman"/>
          <w:sz w:val="28"/>
        </w:rPr>
        <w:t>Учебный план ДЮСШ №5</w:t>
      </w:r>
      <w:bookmarkEnd w:id="7"/>
    </w:p>
    <w:p w:rsidR="00E97559" w:rsidRDefault="00E97559" w:rsidP="00E97559">
      <w:pPr>
        <w:pStyle w:val="a5"/>
        <w:ind w:firstLine="708"/>
        <w:jc w:val="both"/>
        <w:rPr>
          <w:sz w:val="24"/>
        </w:rPr>
      </w:pPr>
      <w:r w:rsidRPr="005F0092">
        <w:rPr>
          <w:sz w:val="24"/>
        </w:rPr>
        <w:t xml:space="preserve">Учебный план – это нормативный правовой акт, устанавливающий перечень учебных дисциплин и объём учебного времени, отводимого на их изучение по ступеням дополнительного образования детей.  </w:t>
      </w:r>
    </w:p>
    <w:p w:rsidR="00E97559" w:rsidRDefault="00E97559" w:rsidP="00E97559">
      <w:pPr>
        <w:ind w:firstLine="708"/>
        <w:jc w:val="both"/>
      </w:pPr>
      <w:r w:rsidRPr="005F0092">
        <w:t>Учебно-тренировочный процесс организован в соответствии с системой многолетней спортивной подготовки, который основывается на реализации этапов подготовки</w:t>
      </w:r>
      <w:r>
        <w:t>.</w:t>
      </w:r>
    </w:p>
    <w:p w:rsidR="00E97559" w:rsidRPr="00ED7DAE" w:rsidRDefault="00E97559" w:rsidP="00E97559">
      <w:pPr>
        <w:pStyle w:val="a5"/>
        <w:tabs>
          <w:tab w:val="left" w:pos="142"/>
        </w:tabs>
        <w:jc w:val="both"/>
        <w:rPr>
          <w:sz w:val="24"/>
        </w:rPr>
      </w:pPr>
      <w:r w:rsidRPr="005F0092">
        <w:rPr>
          <w:sz w:val="24"/>
        </w:rPr>
        <w:t xml:space="preserve">Учебный план распределения учебных часов по годам </w:t>
      </w:r>
      <w:proofErr w:type="gramStart"/>
      <w:r w:rsidRPr="005F0092">
        <w:rPr>
          <w:sz w:val="24"/>
        </w:rPr>
        <w:t>обучения  при</w:t>
      </w:r>
      <w:proofErr w:type="gramEnd"/>
      <w:r w:rsidRPr="005F0092">
        <w:rPr>
          <w:sz w:val="24"/>
        </w:rPr>
        <w:t xml:space="preserve"> его разработке принят </w:t>
      </w:r>
      <w:r>
        <w:t>46</w:t>
      </w:r>
      <w:r w:rsidRPr="005F0092">
        <w:rPr>
          <w:sz w:val="24"/>
        </w:rPr>
        <w:t xml:space="preserve">-недельным режимом учебно-тренировочной работы </w:t>
      </w:r>
      <w:r w:rsidRPr="00ED7DAE">
        <w:rPr>
          <w:sz w:val="24"/>
        </w:rPr>
        <w:t xml:space="preserve">учащихся в условиях спортивной школы и дополнительно 6 недель </w:t>
      </w:r>
      <w:r>
        <w:rPr>
          <w:sz w:val="24"/>
        </w:rPr>
        <w:t>учебно-тренировочных сборов</w:t>
      </w:r>
      <w:r w:rsidRPr="00ED7DAE">
        <w:rPr>
          <w:sz w:val="24"/>
        </w:rPr>
        <w:t xml:space="preserve"> в условиях спортивно-оздоровительного лагеря </w:t>
      </w:r>
      <w:r>
        <w:rPr>
          <w:sz w:val="24"/>
        </w:rPr>
        <w:t>«Старт»</w:t>
      </w:r>
      <w:r w:rsidRPr="00ED7DAE">
        <w:rPr>
          <w:sz w:val="24"/>
        </w:rPr>
        <w:t>.</w:t>
      </w:r>
    </w:p>
    <w:p w:rsidR="00E97559" w:rsidRDefault="00E97559" w:rsidP="00E97559">
      <w:pPr>
        <w:ind w:firstLine="708"/>
        <w:jc w:val="both"/>
      </w:pPr>
      <w:r w:rsidRPr="005F0092">
        <w:t>Наполняемость учебных групп и объем учебно-тренировочной нагрузки определены с учетом техники безопасности в соответствии с Типовыми программами по видам спорта.</w:t>
      </w:r>
    </w:p>
    <w:p w:rsidR="00E97559" w:rsidRPr="00BF62FB" w:rsidRDefault="00E97559" w:rsidP="00E97559">
      <w:pPr>
        <w:jc w:val="right"/>
        <w:rPr>
          <w:b/>
        </w:rPr>
      </w:pPr>
      <w:r w:rsidRPr="00BF62FB">
        <w:t>«</w:t>
      </w:r>
    </w:p>
    <w:p w:rsidR="00E97559" w:rsidRPr="00BF62FB" w:rsidRDefault="00E97559" w:rsidP="00E97559">
      <w:pPr>
        <w:ind w:firstLine="708"/>
        <w:jc w:val="both"/>
      </w:pPr>
    </w:p>
    <w:p w:rsidR="00E97559" w:rsidRPr="00BF62FB" w:rsidRDefault="00E97559" w:rsidP="00E97559">
      <w:pPr>
        <w:jc w:val="center"/>
      </w:pPr>
      <w:r w:rsidRPr="00BF62FB">
        <w:t xml:space="preserve">Учебный план МАУДО </w:t>
      </w:r>
    </w:p>
    <w:p w:rsidR="00E97559" w:rsidRPr="00BF62FB" w:rsidRDefault="00E97559" w:rsidP="00E97559">
      <w:pPr>
        <w:jc w:val="center"/>
      </w:pPr>
      <w:r w:rsidRPr="00BF62FB">
        <w:t>«Детско-юношеской спортивной школы №5г. Улан-Удэ»</w:t>
      </w:r>
    </w:p>
    <w:p w:rsidR="00E97559" w:rsidRPr="00BF62FB" w:rsidRDefault="00E97559" w:rsidP="00E97559">
      <w:pPr>
        <w:jc w:val="center"/>
      </w:pPr>
      <w:r w:rsidRPr="00BF62FB">
        <w:t>На 201</w:t>
      </w:r>
      <w:r w:rsidR="00BF62FB">
        <w:t>7</w:t>
      </w:r>
      <w:r w:rsidRPr="00BF62FB">
        <w:t xml:space="preserve"> -1</w:t>
      </w:r>
      <w:r w:rsidR="00BF62FB">
        <w:t>8</w:t>
      </w:r>
      <w:r w:rsidRPr="00BF62FB">
        <w:t xml:space="preserve"> учебный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375"/>
        <w:gridCol w:w="1276"/>
        <w:gridCol w:w="851"/>
        <w:gridCol w:w="992"/>
        <w:gridCol w:w="1134"/>
        <w:gridCol w:w="1276"/>
      </w:tblGrid>
      <w:tr w:rsidR="00E97559" w:rsidRPr="00BF62FB" w:rsidTr="00E97559">
        <w:tc>
          <w:tcPr>
            <w:tcW w:w="445" w:type="dxa"/>
            <w:vMerge w:val="restart"/>
            <w:shd w:val="clear" w:color="auto" w:fill="auto"/>
          </w:tcPr>
          <w:p w:rsidR="00E97559" w:rsidRPr="00BF62FB" w:rsidRDefault="00E97559" w:rsidP="00E97559">
            <w:r w:rsidRPr="00BF62FB">
              <w:t>№</w:t>
            </w:r>
          </w:p>
        </w:tc>
        <w:tc>
          <w:tcPr>
            <w:tcW w:w="4375" w:type="dxa"/>
            <w:vMerge w:val="restart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Разделы спортивной подготовки</w:t>
            </w:r>
          </w:p>
        </w:tc>
        <w:tc>
          <w:tcPr>
            <w:tcW w:w="5529" w:type="dxa"/>
            <w:gridSpan w:val="5"/>
          </w:tcPr>
          <w:p w:rsidR="00E97559" w:rsidRPr="00BF62FB" w:rsidRDefault="00E97559" w:rsidP="00E97559">
            <w:r w:rsidRPr="00BF62FB">
              <w:t>Количество часов в год по этапам подготовки</w:t>
            </w:r>
          </w:p>
          <w:p w:rsidR="00E97559" w:rsidRPr="00BF62FB" w:rsidRDefault="00E97559" w:rsidP="00E97559">
            <w:r w:rsidRPr="00BF62FB">
              <w:t xml:space="preserve"> на </w:t>
            </w:r>
            <w:r w:rsidRPr="00BF62FB">
              <w:rPr>
                <w:b/>
              </w:rPr>
              <w:t>46 недель Баскетбол</w:t>
            </w:r>
          </w:p>
        </w:tc>
      </w:tr>
      <w:tr w:rsidR="00E97559" w:rsidRPr="00BF62FB" w:rsidTr="00E97559">
        <w:tc>
          <w:tcPr>
            <w:tcW w:w="44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276" w:type="dxa"/>
            <w:vMerge w:val="restart"/>
          </w:tcPr>
          <w:p w:rsidR="00E97559" w:rsidRPr="00BF62FB" w:rsidRDefault="00E97559" w:rsidP="00E97559">
            <w:pPr>
              <w:rPr>
                <w:rFonts w:ascii="Courier New" w:hAnsi="Courier New" w:cs="Courier New"/>
              </w:rPr>
            </w:pPr>
            <w:r w:rsidRPr="00BF62FB">
              <w:t>Спортивно-оздорови-тельный этап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rPr>
                <w:rFonts w:ascii="Courier New" w:hAnsi="Courier New" w:cs="Courier New"/>
              </w:rPr>
              <w:t xml:space="preserve">Этап </w:t>
            </w:r>
            <w:r w:rsidRPr="00BF62FB">
              <w:t>начальной подготовки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t xml:space="preserve">Тренировочный этап (этап спортивной     </w:t>
            </w:r>
            <w:r w:rsidRPr="00BF62FB">
              <w:br/>
              <w:t xml:space="preserve">  специализации)   </w:t>
            </w:r>
          </w:p>
        </w:tc>
      </w:tr>
      <w:tr w:rsidR="00E97559" w:rsidRPr="00BF62FB" w:rsidTr="00E97559">
        <w:tc>
          <w:tcPr>
            <w:tcW w:w="44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276" w:type="dxa"/>
            <w:vMerge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двух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двух лет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pPr>
              <w:rPr>
                <w:b/>
                <w:lang w:val="en-US"/>
              </w:rPr>
            </w:pP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неделю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1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Общая физическая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63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86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2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Специальная физическая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24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110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3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Техническая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46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200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4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Тактическая, теоретическая, психологическая подготовка, </w:t>
            </w:r>
            <w:proofErr w:type="spellStart"/>
            <w:r w:rsidRPr="00BF62FB">
              <w:t>медико</w:t>
            </w:r>
            <w:proofErr w:type="spellEnd"/>
            <w:r w:rsidRPr="00BF62FB">
              <w:t xml:space="preserve"> -  восстановительные</w:t>
            </w:r>
            <w:r w:rsidRPr="00BF62FB">
              <w:br/>
              <w:t xml:space="preserve">мероприятия 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spacing w:line="720" w:lineRule="auto"/>
              <w:jc w:val="center"/>
            </w:pPr>
            <w:r w:rsidRPr="00BF62FB">
              <w:t>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spacing w:line="720" w:lineRule="auto"/>
              <w:jc w:val="center"/>
            </w:pPr>
            <w:r w:rsidRPr="00BF62FB">
              <w:t>132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spacing w:line="720" w:lineRule="auto"/>
              <w:jc w:val="center"/>
            </w:pPr>
            <w:r w:rsidRPr="00BF62FB">
              <w:t>234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5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Технико-тактическая (интегральная) подготовка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80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6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Участие в соревнованиях, тренерская и судейская практика  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19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118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год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828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Летние спортивные сборы в лагере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108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Всего часов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936</w:t>
            </w:r>
          </w:p>
        </w:tc>
      </w:tr>
    </w:tbl>
    <w:p w:rsidR="00E97559" w:rsidRPr="00BF62FB" w:rsidRDefault="00E97559" w:rsidP="00E97559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375"/>
        <w:gridCol w:w="1276"/>
        <w:gridCol w:w="851"/>
        <w:gridCol w:w="992"/>
        <w:gridCol w:w="1134"/>
        <w:gridCol w:w="1276"/>
      </w:tblGrid>
      <w:tr w:rsidR="00E97559" w:rsidRPr="00BF62FB" w:rsidTr="00E97559">
        <w:tc>
          <w:tcPr>
            <w:tcW w:w="445" w:type="dxa"/>
            <w:vMerge w:val="restart"/>
            <w:shd w:val="clear" w:color="auto" w:fill="auto"/>
          </w:tcPr>
          <w:p w:rsidR="00E97559" w:rsidRPr="00BF62FB" w:rsidRDefault="00E97559" w:rsidP="00E97559">
            <w:r w:rsidRPr="00BF62FB">
              <w:t>№</w:t>
            </w:r>
          </w:p>
        </w:tc>
        <w:tc>
          <w:tcPr>
            <w:tcW w:w="4375" w:type="dxa"/>
            <w:vMerge w:val="restart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Разделы спортивной подготовки</w:t>
            </w:r>
          </w:p>
        </w:tc>
        <w:tc>
          <w:tcPr>
            <w:tcW w:w="5529" w:type="dxa"/>
            <w:gridSpan w:val="5"/>
          </w:tcPr>
          <w:p w:rsidR="00E97559" w:rsidRPr="00BF62FB" w:rsidRDefault="00E97559" w:rsidP="00E97559">
            <w:r w:rsidRPr="00BF62FB">
              <w:t>Количество часов в год по этапам подготовки</w:t>
            </w:r>
          </w:p>
          <w:p w:rsidR="00E97559" w:rsidRPr="00BF62FB" w:rsidRDefault="00E97559" w:rsidP="00E97559">
            <w:r w:rsidRPr="00BF62FB">
              <w:t xml:space="preserve"> на </w:t>
            </w:r>
            <w:r w:rsidRPr="00BF62FB">
              <w:rPr>
                <w:b/>
              </w:rPr>
              <w:t>46 недель Тхэквондо</w:t>
            </w:r>
          </w:p>
        </w:tc>
      </w:tr>
      <w:tr w:rsidR="00E97559" w:rsidRPr="00BF62FB" w:rsidTr="00E97559">
        <w:tc>
          <w:tcPr>
            <w:tcW w:w="44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276" w:type="dxa"/>
            <w:vMerge w:val="restart"/>
          </w:tcPr>
          <w:p w:rsidR="00E97559" w:rsidRPr="00BF62FB" w:rsidRDefault="00E97559" w:rsidP="00E97559">
            <w:pPr>
              <w:rPr>
                <w:rFonts w:ascii="Courier New" w:hAnsi="Courier New" w:cs="Courier New"/>
              </w:rPr>
            </w:pPr>
            <w:r w:rsidRPr="00BF62FB">
              <w:t>Спортивно-оздорови-тельный этап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rPr>
                <w:rFonts w:ascii="Courier New" w:hAnsi="Courier New" w:cs="Courier New"/>
              </w:rPr>
              <w:t xml:space="preserve">Этап </w:t>
            </w:r>
            <w:r w:rsidRPr="00BF62FB">
              <w:t>начальной подготовки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t xml:space="preserve">Тренировочный этап (этап спортивной     </w:t>
            </w:r>
            <w:r w:rsidRPr="00BF62FB">
              <w:br/>
              <w:t xml:space="preserve">  специализации)   </w:t>
            </w:r>
          </w:p>
        </w:tc>
      </w:tr>
      <w:tr w:rsidR="00E97559" w:rsidRPr="00BF62FB" w:rsidTr="00E97559">
        <w:tc>
          <w:tcPr>
            <w:tcW w:w="44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276" w:type="dxa"/>
            <w:vMerge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двух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двух лет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pPr>
              <w:rPr>
                <w:b/>
                <w:lang w:val="en-US"/>
              </w:rPr>
            </w:pP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неделю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pPr>
              <w:rPr>
                <w:b/>
              </w:rPr>
            </w:pPr>
            <w:r w:rsidRPr="00BF62FB">
              <w:rPr>
                <w:b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Теоретическая 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26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2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Общая физическая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112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138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232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3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Специальная физическая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24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34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spacing w:line="480" w:lineRule="auto"/>
              <w:jc w:val="center"/>
            </w:pPr>
            <w:r w:rsidRPr="00BF62FB"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spacing w:line="480" w:lineRule="auto"/>
              <w:jc w:val="center"/>
            </w:pPr>
            <w:r w:rsidRPr="00BF62FB">
              <w:t>190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4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Совершенствование технико- тактического мастерства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58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72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298</w:t>
            </w:r>
          </w:p>
        </w:tc>
      </w:tr>
      <w:tr w:rsidR="00E97559" w:rsidRPr="00BF62FB" w:rsidTr="00E97559">
        <w:trPr>
          <w:trHeight w:val="703"/>
        </w:trPr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5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Специальные подготовительные упражнения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18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26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33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6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Инструкторская  и судейская практика  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>
            <w:r w:rsidRPr="00BF62FB">
              <w:t>7</w:t>
            </w:r>
          </w:p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Контрольные соревнования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992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41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год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828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Летние спортивные сборы в лагере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108</w:t>
            </w:r>
          </w:p>
        </w:tc>
      </w:tr>
      <w:tr w:rsidR="00E97559" w:rsidRPr="00BF62FB" w:rsidTr="00E97559">
        <w:tc>
          <w:tcPr>
            <w:tcW w:w="445" w:type="dxa"/>
            <w:shd w:val="clear" w:color="auto" w:fill="auto"/>
          </w:tcPr>
          <w:p w:rsidR="00E97559" w:rsidRPr="00BF62FB" w:rsidRDefault="00E97559" w:rsidP="00E97559"/>
        </w:tc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Всего часов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936</w:t>
            </w:r>
          </w:p>
        </w:tc>
      </w:tr>
    </w:tbl>
    <w:p w:rsidR="00E97559" w:rsidRPr="00BF62FB" w:rsidRDefault="00E97559" w:rsidP="00E97559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333"/>
        <w:gridCol w:w="889"/>
        <w:gridCol w:w="1037"/>
        <w:gridCol w:w="1185"/>
        <w:gridCol w:w="1333"/>
      </w:tblGrid>
      <w:tr w:rsidR="00E97559" w:rsidRPr="00BF62FB" w:rsidTr="00E97559">
        <w:tc>
          <w:tcPr>
            <w:tcW w:w="4375" w:type="dxa"/>
            <w:vMerge w:val="restart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Разделы спортивной подготовки</w:t>
            </w:r>
          </w:p>
        </w:tc>
        <w:tc>
          <w:tcPr>
            <w:tcW w:w="5529" w:type="dxa"/>
            <w:gridSpan w:val="5"/>
          </w:tcPr>
          <w:p w:rsidR="00E97559" w:rsidRPr="00BF62FB" w:rsidRDefault="00E97559" w:rsidP="00E97559">
            <w:r w:rsidRPr="00BF62FB">
              <w:t>Количество часов в год по этапам подготовки</w:t>
            </w:r>
          </w:p>
          <w:p w:rsidR="00E97559" w:rsidRPr="00BF62FB" w:rsidRDefault="00E97559" w:rsidP="00E97559">
            <w:r w:rsidRPr="00BF62FB">
              <w:t xml:space="preserve"> на </w:t>
            </w:r>
            <w:r w:rsidRPr="00BF62FB">
              <w:rPr>
                <w:b/>
              </w:rPr>
              <w:t>46 недель Футбол</w:t>
            </w:r>
          </w:p>
        </w:tc>
      </w:tr>
      <w:tr w:rsidR="00E97559" w:rsidRPr="00BF62FB" w:rsidTr="00E97559">
        <w:tc>
          <w:tcPr>
            <w:tcW w:w="437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276" w:type="dxa"/>
            <w:vMerge w:val="restart"/>
          </w:tcPr>
          <w:p w:rsidR="00E97559" w:rsidRPr="00BF62FB" w:rsidRDefault="00E97559" w:rsidP="00E97559">
            <w:pPr>
              <w:rPr>
                <w:rFonts w:ascii="Courier New" w:hAnsi="Courier New" w:cs="Courier New"/>
              </w:rPr>
            </w:pPr>
            <w:r w:rsidRPr="00BF62FB">
              <w:t>Спортивно-оздорови-тельный этап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rPr>
                <w:rFonts w:ascii="Courier New" w:hAnsi="Courier New" w:cs="Courier New"/>
              </w:rPr>
              <w:t xml:space="preserve">Этап </w:t>
            </w:r>
            <w:r w:rsidRPr="00BF62FB">
              <w:t>начальной подготовки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t xml:space="preserve">Тренировочный этап (этап спортивной     </w:t>
            </w:r>
            <w:r w:rsidRPr="00BF62FB">
              <w:br/>
              <w:t xml:space="preserve">  специализации)   </w:t>
            </w:r>
          </w:p>
        </w:tc>
      </w:tr>
      <w:tr w:rsidR="00E97559" w:rsidRPr="00BF62FB" w:rsidTr="00E97559">
        <w:tc>
          <w:tcPr>
            <w:tcW w:w="4375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276" w:type="dxa"/>
            <w:vMerge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двух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двух лет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неделю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12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Общая физическая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63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83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Специальная физическая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33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57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Техническая подготовка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  <w:r w:rsidRPr="00BF62FB">
              <w:t>46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118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Тактическая, теоретическая, психологическая подготовка, </w:t>
            </w:r>
            <w:proofErr w:type="spellStart"/>
            <w:r w:rsidRPr="00BF62FB">
              <w:t>медико</w:t>
            </w:r>
            <w:proofErr w:type="spellEnd"/>
            <w:r w:rsidRPr="00BF62FB">
              <w:t xml:space="preserve"> -  восстановительные</w:t>
            </w:r>
            <w:r w:rsidRPr="00BF62FB">
              <w:br/>
              <w:t xml:space="preserve">мероприятия 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spacing w:line="720" w:lineRule="auto"/>
              <w:jc w:val="center"/>
            </w:pPr>
            <w:r w:rsidRPr="00BF62FB"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spacing w:line="720" w:lineRule="auto"/>
              <w:jc w:val="center"/>
            </w:pPr>
            <w:r w:rsidRPr="00BF62FB"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spacing w:line="720" w:lineRule="auto"/>
              <w:jc w:val="center"/>
            </w:pPr>
            <w:r w:rsidRPr="00BF62FB">
              <w:t>57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Технико-тактическая (интегральная) подготовка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32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193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Участие в соревнованиях, тренерская и судейская практика     </w:t>
            </w:r>
          </w:p>
        </w:tc>
        <w:tc>
          <w:tcPr>
            <w:tcW w:w="1276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851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44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год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552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Летние спортивные сборы в лагере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72</w:t>
            </w:r>
          </w:p>
        </w:tc>
      </w:tr>
      <w:tr w:rsidR="00E97559" w:rsidRPr="00BF62FB" w:rsidTr="00E97559">
        <w:tc>
          <w:tcPr>
            <w:tcW w:w="4375" w:type="dxa"/>
            <w:shd w:val="clear" w:color="auto" w:fill="auto"/>
          </w:tcPr>
          <w:p w:rsidR="00E97559" w:rsidRPr="00BF62FB" w:rsidRDefault="00E97559" w:rsidP="00E97559">
            <w:r w:rsidRPr="00BF62FB">
              <w:t>Всего часов</w:t>
            </w:r>
          </w:p>
        </w:tc>
        <w:tc>
          <w:tcPr>
            <w:tcW w:w="1276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624</w:t>
            </w:r>
          </w:p>
        </w:tc>
      </w:tr>
    </w:tbl>
    <w:p w:rsidR="00E97559" w:rsidRPr="00BF62FB" w:rsidRDefault="00E97559" w:rsidP="00E97559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333"/>
        <w:gridCol w:w="889"/>
        <w:gridCol w:w="1037"/>
        <w:gridCol w:w="1185"/>
        <w:gridCol w:w="1333"/>
      </w:tblGrid>
      <w:tr w:rsidR="00E97559" w:rsidRPr="00BF62FB" w:rsidTr="00E97559">
        <w:tc>
          <w:tcPr>
            <w:tcW w:w="4572" w:type="dxa"/>
            <w:vMerge w:val="restart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lastRenderedPageBreak/>
              <w:t>Разделы спортивной подготовки</w:t>
            </w:r>
          </w:p>
        </w:tc>
        <w:tc>
          <w:tcPr>
            <w:tcW w:w="5777" w:type="dxa"/>
            <w:gridSpan w:val="5"/>
          </w:tcPr>
          <w:p w:rsidR="00E97559" w:rsidRPr="00BF62FB" w:rsidRDefault="00E97559" w:rsidP="00E97559">
            <w:r w:rsidRPr="00BF62FB">
              <w:lastRenderedPageBreak/>
              <w:t>Количество часов в год по этапам подготовки</w:t>
            </w:r>
          </w:p>
          <w:p w:rsidR="00E97559" w:rsidRPr="00BF62FB" w:rsidRDefault="00E97559" w:rsidP="00E97559">
            <w:r w:rsidRPr="00BF62FB">
              <w:t xml:space="preserve"> на </w:t>
            </w:r>
            <w:r w:rsidRPr="00BF62FB">
              <w:rPr>
                <w:b/>
              </w:rPr>
              <w:t xml:space="preserve">46 недель </w:t>
            </w:r>
            <w:proofErr w:type="spellStart"/>
            <w:r w:rsidRPr="00BF62FB">
              <w:rPr>
                <w:b/>
              </w:rPr>
              <w:t>Каратэдо</w:t>
            </w:r>
            <w:proofErr w:type="spellEnd"/>
            <w:r w:rsidRPr="00BF62FB">
              <w:rPr>
                <w:b/>
              </w:rPr>
              <w:t xml:space="preserve"> ката</w:t>
            </w:r>
          </w:p>
        </w:tc>
      </w:tr>
      <w:tr w:rsidR="00E97559" w:rsidRPr="00BF62FB" w:rsidTr="00E97559">
        <w:tc>
          <w:tcPr>
            <w:tcW w:w="4572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333" w:type="dxa"/>
            <w:vMerge w:val="restart"/>
          </w:tcPr>
          <w:p w:rsidR="00E97559" w:rsidRPr="00BF62FB" w:rsidRDefault="00E97559" w:rsidP="00E97559">
            <w:pPr>
              <w:rPr>
                <w:rFonts w:ascii="Courier New" w:hAnsi="Courier New" w:cs="Courier New"/>
              </w:rPr>
            </w:pPr>
            <w:r w:rsidRPr="00BF62FB">
              <w:t>Спортивно-оздорови-тельный этап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rPr>
                <w:rFonts w:ascii="Courier New" w:hAnsi="Courier New" w:cs="Courier New"/>
              </w:rPr>
              <w:t xml:space="preserve">Этап </w:t>
            </w:r>
            <w:r w:rsidRPr="00BF62FB">
              <w:t>начальной подготовки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E97559" w:rsidRPr="00BF62FB" w:rsidRDefault="00E97559" w:rsidP="00E97559">
            <w:r w:rsidRPr="00BF62FB">
              <w:t xml:space="preserve">Тренировочный этап (этап спортивной     </w:t>
            </w:r>
            <w:r w:rsidRPr="00BF62FB">
              <w:br/>
              <w:t xml:space="preserve">  специализации)   </w:t>
            </w:r>
          </w:p>
        </w:tc>
      </w:tr>
      <w:tr w:rsidR="00E97559" w:rsidRPr="00BF62FB" w:rsidTr="00E97559">
        <w:tc>
          <w:tcPr>
            <w:tcW w:w="4572" w:type="dxa"/>
            <w:vMerge/>
            <w:shd w:val="clear" w:color="auto" w:fill="auto"/>
          </w:tcPr>
          <w:p w:rsidR="00E97559" w:rsidRPr="00BF62FB" w:rsidRDefault="00E97559" w:rsidP="00E97559"/>
        </w:tc>
        <w:tc>
          <w:tcPr>
            <w:tcW w:w="1333" w:type="dxa"/>
            <w:vMerge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года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года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До двух лет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Свыше двух лет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неделю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Общая физическая подготовка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  <w:r w:rsidRPr="00BF62FB">
              <w:t>78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94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146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112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145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Специальная физическая подготовка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38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41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131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170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Технико-тактическая подготовка   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  <w:r w:rsidRPr="00BF62FB">
              <w:t>88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119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188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305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390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Теоретическая и психологическая подготовка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14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25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32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41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Участие в соревнованиях, инструкторская и судейская практика     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64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82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год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644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828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Летние спортивные сборы в лагере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108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Всего часов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312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468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728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936</w:t>
            </w:r>
          </w:p>
        </w:tc>
      </w:tr>
    </w:tbl>
    <w:p w:rsidR="00E97559" w:rsidRPr="00BF62FB" w:rsidRDefault="00E97559" w:rsidP="00E97559"/>
    <w:p w:rsidR="00E97559" w:rsidRPr="00BF62FB" w:rsidRDefault="00E97559" w:rsidP="00E97559">
      <w:r w:rsidRPr="00BF62FB">
        <w:t>Весовая категория, командные соревнования, ката-</w:t>
      </w:r>
      <w:proofErr w:type="spellStart"/>
      <w:r w:rsidRPr="00BF62FB">
        <w:t>бункай</w:t>
      </w:r>
      <w:proofErr w:type="spellEnd"/>
      <w:r w:rsidRPr="00BF62FB">
        <w:t>, двоеборье, СЗ- ката</w:t>
      </w:r>
    </w:p>
    <w:p w:rsidR="00E97559" w:rsidRPr="00BF62FB" w:rsidRDefault="00E97559" w:rsidP="00E97559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333"/>
        <w:gridCol w:w="889"/>
        <w:gridCol w:w="1037"/>
        <w:gridCol w:w="1185"/>
        <w:gridCol w:w="1333"/>
      </w:tblGrid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неделю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Общая физическая подготовка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  <w:r w:rsidRPr="00BF62FB">
              <w:t>107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140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207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266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277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Специальная физическая подготовка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43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52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78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160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220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Технико-тактическая подготовка   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  <w:r w:rsidRPr="00BF62FB">
              <w:t>56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  <w:r w:rsidRPr="00BF62FB">
              <w:t>66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99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160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252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Теоретическая и психологическая подготовка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15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26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31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 xml:space="preserve">Участие в соревнованиях, инструкторская и судейская практика     </w:t>
            </w:r>
          </w:p>
        </w:tc>
        <w:tc>
          <w:tcPr>
            <w:tcW w:w="1333" w:type="dxa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89" w:type="dxa"/>
            <w:shd w:val="clear" w:color="auto" w:fill="auto"/>
          </w:tcPr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</w:p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32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E97559" w:rsidRPr="00BF62FB" w:rsidRDefault="00E97559" w:rsidP="00E97559">
            <w:pPr>
              <w:jc w:val="center"/>
            </w:pPr>
            <w:r w:rsidRPr="00BF62FB">
              <w:t>48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Количество часов в год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644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828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Летние спортивные сборы в лагере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54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84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108</w:t>
            </w:r>
          </w:p>
        </w:tc>
      </w:tr>
      <w:tr w:rsidR="00E97559" w:rsidRPr="00BF62FB" w:rsidTr="00E97559">
        <w:tc>
          <w:tcPr>
            <w:tcW w:w="4572" w:type="dxa"/>
            <w:shd w:val="clear" w:color="auto" w:fill="auto"/>
          </w:tcPr>
          <w:p w:rsidR="00E97559" w:rsidRPr="00BF62FB" w:rsidRDefault="00E97559" w:rsidP="00E97559">
            <w:r w:rsidRPr="00BF62FB">
              <w:t>Всего часов</w:t>
            </w:r>
          </w:p>
        </w:tc>
        <w:tc>
          <w:tcPr>
            <w:tcW w:w="1333" w:type="dxa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216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312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468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728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97559" w:rsidRPr="00BF62FB" w:rsidRDefault="00E97559" w:rsidP="00E97559">
            <w:pPr>
              <w:jc w:val="center"/>
            </w:pPr>
            <w:r w:rsidRPr="00BF62FB">
              <w:t>936</w:t>
            </w:r>
          </w:p>
        </w:tc>
      </w:tr>
    </w:tbl>
    <w:p w:rsidR="00E97559" w:rsidRPr="00BF62FB" w:rsidRDefault="00E97559" w:rsidP="00E97559">
      <w:pPr>
        <w:jc w:val="center"/>
      </w:pPr>
    </w:p>
    <w:p w:rsidR="00E97559" w:rsidRPr="00BF62FB" w:rsidRDefault="00E97559" w:rsidP="00E97559">
      <w:pPr>
        <w:jc w:val="center"/>
      </w:pPr>
      <w:r w:rsidRPr="00BF62FB">
        <w:t xml:space="preserve">Учебный план </w:t>
      </w:r>
    </w:p>
    <w:p w:rsidR="00E97559" w:rsidRPr="00BF62FB" w:rsidRDefault="00E97559" w:rsidP="00E97559">
      <w:pPr>
        <w:jc w:val="center"/>
      </w:pPr>
      <w:r w:rsidRPr="00BF62FB">
        <w:t>МАУДО</w:t>
      </w:r>
    </w:p>
    <w:p w:rsidR="00E97559" w:rsidRPr="00BF62FB" w:rsidRDefault="00E97559" w:rsidP="00E97559">
      <w:pPr>
        <w:jc w:val="center"/>
      </w:pPr>
      <w:r w:rsidRPr="00BF62FB">
        <w:t>«Детско-юношеской спортивной школы №5г. Улан-Удэ»</w:t>
      </w:r>
    </w:p>
    <w:p w:rsidR="00E97559" w:rsidRPr="00BF62FB" w:rsidRDefault="00E97559" w:rsidP="00E97559">
      <w:pPr>
        <w:jc w:val="center"/>
      </w:pPr>
      <w:r w:rsidRPr="00BF62FB">
        <w:t>Для платных групп</w:t>
      </w:r>
    </w:p>
    <w:p w:rsidR="00E97559" w:rsidRPr="00BF62FB" w:rsidRDefault="00E97559" w:rsidP="00E97559">
      <w:pPr>
        <w:jc w:val="center"/>
      </w:pPr>
    </w:p>
    <w:tbl>
      <w:tblPr>
        <w:tblW w:w="1036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68"/>
        <w:gridCol w:w="927"/>
        <w:gridCol w:w="833"/>
        <w:gridCol w:w="841"/>
        <w:gridCol w:w="815"/>
        <w:gridCol w:w="815"/>
      </w:tblGrid>
      <w:tr w:rsidR="00E97559" w:rsidRPr="00BF62FB" w:rsidTr="00E97559">
        <w:trPr>
          <w:cantSplit/>
          <w:trHeight w:val="1134"/>
        </w:trPr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№</w:t>
            </w:r>
          </w:p>
        </w:tc>
        <w:tc>
          <w:tcPr>
            <w:tcW w:w="5568" w:type="dxa"/>
          </w:tcPr>
          <w:p w:rsidR="00E97559" w:rsidRPr="00BF62FB" w:rsidRDefault="00E97559" w:rsidP="00E97559">
            <w:pPr>
              <w:jc w:val="center"/>
            </w:pPr>
            <w:r w:rsidRPr="00BF62FB">
              <w:t>Содержание занятий</w:t>
            </w:r>
          </w:p>
        </w:tc>
        <w:tc>
          <w:tcPr>
            <w:tcW w:w="927" w:type="dxa"/>
            <w:textDirection w:val="btLr"/>
          </w:tcPr>
          <w:p w:rsidR="00E97559" w:rsidRPr="00BF62FB" w:rsidRDefault="00E97559" w:rsidP="00E97559">
            <w:pPr>
              <w:ind w:left="113" w:right="113"/>
              <w:jc w:val="center"/>
            </w:pPr>
            <w:proofErr w:type="spellStart"/>
            <w:r w:rsidRPr="00BF62FB">
              <w:t>Тренаж.зал</w:t>
            </w:r>
            <w:proofErr w:type="spellEnd"/>
          </w:p>
        </w:tc>
        <w:tc>
          <w:tcPr>
            <w:tcW w:w="833" w:type="dxa"/>
            <w:textDirection w:val="btLr"/>
          </w:tcPr>
          <w:p w:rsidR="00E97559" w:rsidRPr="00BF62FB" w:rsidRDefault="00E97559" w:rsidP="00E97559">
            <w:pPr>
              <w:ind w:left="113" w:right="113"/>
              <w:jc w:val="center"/>
            </w:pPr>
            <w:proofErr w:type="spellStart"/>
            <w:r w:rsidRPr="00BF62FB">
              <w:t>сайкл</w:t>
            </w:r>
            <w:proofErr w:type="spellEnd"/>
          </w:p>
          <w:p w:rsidR="00E97559" w:rsidRPr="00BF62FB" w:rsidRDefault="00E97559" w:rsidP="00E97559">
            <w:pPr>
              <w:ind w:left="113" w:right="113"/>
              <w:jc w:val="center"/>
            </w:pPr>
            <w:proofErr w:type="spellStart"/>
            <w:r w:rsidRPr="00BF62FB">
              <w:t>тайбо</w:t>
            </w:r>
            <w:proofErr w:type="spellEnd"/>
          </w:p>
        </w:tc>
        <w:tc>
          <w:tcPr>
            <w:tcW w:w="841" w:type="dxa"/>
            <w:textDirection w:val="btLr"/>
          </w:tcPr>
          <w:p w:rsidR="00E97559" w:rsidRPr="00BF62FB" w:rsidRDefault="00E97559" w:rsidP="00E97559">
            <w:pPr>
              <w:ind w:left="113" w:right="113"/>
              <w:jc w:val="center"/>
            </w:pPr>
            <w:proofErr w:type="spellStart"/>
            <w:r w:rsidRPr="00BF62FB">
              <w:t>акваэробика</w:t>
            </w:r>
            <w:proofErr w:type="spellEnd"/>
          </w:p>
        </w:tc>
        <w:tc>
          <w:tcPr>
            <w:tcW w:w="815" w:type="dxa"/>
            <w:textDirection w:val="btLr"/>
          </w:tcPr>
          <w:p w:rsidR="00E97559" w:rsidRPr="00BF62FB" w:rsidRDefault="00E97559" w:rsidP="00E97559">
            <w:pPr>
              <w:ind w:left="113" w:right="113"/>
              <w:jc w:val="center"/>
            </w:pPr>
            <w:r w:rsidRPr="00BF62FB">
              <w:t>фитнес</w:t>
            </w:r>
          </w:p>
        </w:tc>
        <w:tc>
          <w:tcPr>
            <w:tcW w:w="815" w:type="dxa"/>
            <w:textDirection w:val="btLr"/>
          </w:tcPr>
          <w:p w:rsidR="00E97559" w:rsidRPr="00BF62FB" w:rsidRDefault="00E97559" w:rsidP="00E97559">
            <w:pPr>
              <w:ind w:left="113" w:right="113"/>
              <w:jc w:val="center"/>
            </w:pPr>
            <w:r w:rsidRPr="00BF62FB">
              <w:t>тхэквондо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1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Теоретическая подготовка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2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ОФП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90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45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45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30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90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СПФ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74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37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37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20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74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Техническая подготовка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56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28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28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20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56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5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Тактическая подготовка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20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20</w:t>
            </w:r>
          </w:p>
        </w:tc>
      </w:tr>
      <w:tr w:rsidR="00E97559" w:rsidRPr="00BF62FB" w:rsidTr="00E97559">
        <w:trPr>
          <w:trHeight w:val="647"/>
        </w:trPr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6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Врачебный контроль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5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5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lastRenderedPageBreak/>
              <w:t>7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Тестирование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5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5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10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 xml:space="preserve"> контрольные испытания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3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8</w:t>
            </w: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  <w:r w:rsidRPr="00BF62FB">
              <w:t>9</w:t>
            </w:r>
          </w:p>
        </w:tc>
        <w:tc>
          <w:tcPr>
            <w:tcW w:w="5568" w:type="dxa"/>
          </w:tcPr>
          <w:p w:rsidR="00E97559" w:rsidRPr="00BF62FB" w:rsidRDefault="00E97559" w:rsidP="00E97559">
            <w:r w:rsidRPr="00BF62FB">
              <w:t>Участие в соревнованиях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4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</w:p>
        </w:tc>
      </w:tr>
      <w:tr w:rsidR="00E97559" w:rsidRPr="00BF62FB" w:rsidTr="00E97559">
        <w:tc>
          <w:tcPr>
            <w:tcW w:w="561" w:type="dxa"/>
          </w:tcPr>
          <w:p w:rsidR="00E97559" w:rsidRPr="00BF62FB" w:rsidRDefault="00E97559" w:rsidP="00E97559">
            <w:pPr>
              <w:jc w:val="center"/>
            </w:pPr>
          </w:p>
        </w:tc>
        <w:tc>
          <w:tcPr>
            <w:tcW w:w="5568" w:type="dxa"/>
          </w:tcPr>
          <w:p w:rsidR="00E97559" w:rsidRPr="00BF62FB" w:rsidRDefault="00E97559" w:rsidP="00E97559">
            <w:pPr>
              <w:jc w:val="center"/>
            </w:pPr>
            <w:r w:rsidRPr="00BF62FB">
              <w:t>ИТОГО ЧАСОВ</w:t>
            </w:r>
          </w:p>
        </w:tc>
        <w:tc>
          <w:tcPr>
            <w:tcW w:w="927" w:type="dxa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  <w:tc>
          <w:tcPr>
            <w:tcW w:w="833" w:type="dxa"/>
          </w:tcPr>
          <w:p w:rsidR="00E97559" w:rsidRPr="00BF62FB" w:rsidRDefault="00E97559" w:rsidP="00E97559">
            <w:pPr>
              <w:jc w:val="center"/>
            </w:pPr>
            <w:r w:rsidRPr="00BF62FB">
              <w:t>138</w:t>
            </w:r>
          </w:p>
        </w:tc>
        <w:tc>
          <w:tcPr>
            <w:tcW w:w="841" w:type="dxa"/>
          </w:tcPr>
          <w:p w:rsidR="00E97559" w:rsidRPr="00BF62FB" w:rsidRDefault="00E97559" w:rsidP="00E97559">
            <w:pPr>
              <w:jc w:val="center"/>
            </w:pPr>
            <w:r w:rsidRPr="00BF62FB">
              <w:t>138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92</w:t>
            </w:r>
          </w:p>
        </w:tc>
        <w:tc>
          <w:tcPr>
            <w:tcW w:w="815" w:type="dxa"/>
          </w:tcPr>
          <w:p w:rsidR="00E97559" w:rsidRPr="00BF62FB" w:rsidRDefault="00E97559" w:rsidP="00E97559">
            <w:pPr>
              <w:jc w:val="center"/>
            </w:pPr>
            <w:r w:rsidRPr="00BF62FB">
              <w:t>276</w:t>
            </w:r>
          </w:p>
        </w:tc>
      </w:tr>
    </w:tbl>
    <w:p w:rsidR="00336576" w:rsidRPr="00BF62FB" w:rsidRDefault="00336576"/>
    <w:p w:rsidR="00331F07" w:rsidRPr="00BF62FB" w:rsidRDefault="00331F07" w:rsidP="00331F07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C1494D" w:rsidRPr="00BF62FB" w:rsidRDefault="00C1494D" w:rsidP="00C1494D">
      <w:pPr>
        <w:ind w:left="300"/>
        <w:jc w:val="both"/>
        <w:rPr>
          <w:color w:val="000000"/>
        </w:rPr>
      </w:pPr>
      <w:proofErr w:type="gramStart"/>
      <w:r w:rsidRPr="00BF62FB">
        <w:rPr>
          <w:b/>
          <w:color w:val="000000"/>
        </w:rPr>
        <w:t xml:space="preserve">Выводы </w:t>
      </w:r>
      <w:r w:rsidR="00BF62FB" w:rsidRPr="00BF62FB">
        <w:rPr>
          <w:color w:val="000000"/>
        </w:rPr>
        <w:t>:</w:t>
      </w:r>
      <w:proofErr w:type="gramEnd"/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     В школе сформирована нормативно-правовая база, позволяющая осуществлять образовательный процесс и управленческую деятельность в соответствии с современными требованиями. Основные нормативные документы школы соответствуют федеральным и </w:t>
      </w:r>
      <w:proofErr w:type="gramStart"/>
      <w:r w:rsidRPr="00BF62FB">
        <w:rPr>
          <w:color w:val="000000"/>
        </w:rPr>
        <w:t>региональным нормативным документам</w:t>
      </w:r>
      <w:proofErr w:type="gramEnd"/>
      <w:r w:rsidRPr="00BF62FB">
        <w:rPr>
          <w:color w:val="000000"/>
        </w:rPr>
        <w:t xml:space="preserve"> и образовательной деятельности школы.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Образовательная </w:t>
      </w:r>
      <w:proofErr w:type="gramStart"/>
      <w:r w:rsidRPr="00BF62FB">
        <w:rPr>
          <w:color w:val="000000"/>
        </w:rPr>
        <w:t>программа ,</w:t>
      </w:r>
      <w:proofErr w:type="gramEnd"/>
      <w:r w:rsidRPr="00BF62FB">
        <w:rPr>
          <w:color w:val="000000"/>
        </w:rPr>
        <w:t xml:space="preserve"> программа развития соответствуют целям и задачам , стоящим перед школой. Годовые планы работы позволяют реализовывать образовательную программу школы, отражают основные направления деятельности школы.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>Управление школой строится на принципах открытости и гласности, в школе реализуется принцип государственно-общественного характера правления.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Сложившаяся в школе система управления достаточно динамична, </w:t>
      </w:r>
      <w:proofErr w:type="gramStart"/>
      <w:r w:rsidRPr="00BF62FB">
        <w:rPr>
          <w:color w:val="000000"/>
        </w:rPr>
        <w:t>гибка ,</w:t>
      </w:r>
      <w:proofErr w:type="gramEnd"/>
      <w:r w:rsidRPr="00BF62FB">
        <w:rPr>
          <w:color w:val="000000"/>
        </w:rPr>
        <w:t xml:space="preserve"> позволяет эффективно решать задачи функционирования и развития образовательного учреждения, направлена на осуществление принципов демократизации управления школой.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Школа реализует спортивную подготовку учащихся исходя из запросов социума. Учебный план соответствует нормативным требованиям. Уровень и направленность программ дополнительного образования,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соответствует санитарно-гигиеническим требованиям </w:t>
      </w:r>
      <w:proofErr w:type="spellStart"/>
      <w:r w:rsidRPr="00BF62FB">
        <w:rPr>
          <w:color w:val="000000"/>
        </w:rPr>
        <w:t>СаНПиНов</w:t>
      </w:r>
      <w:proofErr w:type="spellEnd"/>
      <w:r w:rsidRPr="00BF62FB">
        <w:rPr>
          <w:color w:val="000000"/>
        </w:rPr>
        <w:t>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>Школа на протяжении ряда лет справляется с задачей сохранения контингента учащихся.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Требования к педагогическим работникам по уровню образования и штатным работникам соответствует лицензионным нормативам. Организация методической работы с педагогами соответствует целям и </w:t>
      </w:r>
      <w:proofErr w:type="gramStart"/>
      <w:r w:rsidRPr="00BF62FB">
        <w:rPr>
          <w:color w:val="000000"/>
        </w:rPr>
        <w:t>задачам</w:t>
      </w:r>
      <w:proofErr w:type="gramEnd"/>
      <w:r w:rsidRPr="00BF62FB">
        <w:rPr>
          <w:color w:val="000000"/>
        </w:rPr>
        <w:t xml:space="preserve"> стоящим перед школой.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Организация воспитательной работы ориентирована на создание условий для формирования самостоятельной </w:t>
      </w:r>
      <w:proofErr w:type="gramStart"/>
      <w:r w:rsidRPr="00BF62FB">
        <w:rPr>
          <w:color w:val="000000"/>
        </w:rPr>
        <w:t>личности ,</w:t>
      </w:r>
      <w:proofErr w:type="gramEnd"/>
      <w:r w:rsidRPr="00BF62FB">
        <w:rPr>
          <w:color w:val="000000"/>
        </w:rPr>
        <w:t xml:space="preserve"> способствует воспитанию гражданина.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>Взаимодействие с семьей и местным социумом строится на принципах сотрудничества.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Материально-техническая база школы позволяет организовывать образовательный процесс в соответствии с современными требованиями и </w:t>
      </w:r>
      <w:proofErr w:type="gramStart"/>
      <w:r w:rsidRPr="00BF62FB">
        <w:rPr>
          <w:color w:val="000000"/>
        </w:rPr>
        <w:t>задачами</w:t>
      </w:r>
      <w:proofErr w:type="gramEnd"/>
      <w:r w:rsidRPr="00BF62FB">
        <w:rPr>
          <w:color w:val="000000"/>
        </w:rPr>
        <w:t xml:space="preserve"> стоящими перед школой.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Информационно- техническое обеспечение позволяет перевести управленческие процессы на более высокий качественный </w:t>
      </w:r>
      <w:proofErr w:type="gramStart"/>
      <w:r w:rsidRPr="00BF62FB">
        <w:rPr>
          <w:color w:val="000000"/>
        </w:rPr>
        <w:t>уровень .</w:t>
      </w:r>
      <w:proofErr w:type="gramEnd"/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>Руководство школы стремится к созданию комфортных условий для обучения учащихся.</w:t>
      </w:r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b/>
          <w:color w:val="000000"/>
        </w:rPr>
        <w:t xml:space="preserve">По результатам проведенного анализа </w:t>
      </w:r>
      <w:proofErr w:type="gramStart"/>
      <w:r w:rsidRPr="00BF62FB">
        <w:rPr>
          <w:b/>
          <w:color w:val="000000"/>
        </w:rPr>
        <w:t>рекомендуется</w:t>
      </w:r>
      <w:r w:rsidRPr="00BF62FB">
        <w:rPr>
          <w:color w:val="000000"/>
        </w:rPr>
        <w:t xml:space="preserve"> :</w:t>
      </w:r>
      <w:proofErr w:type="gramEnd"/>
    </w:p>
    <w:p w:rsidR="00C1494D" w:rsidRPr="00BF62FB" w:rsidRDefault="00C1494D" w:rsidP="00C1494D">
      <w:pPr>
        <w:jc w:val="both"/>
        <w:rPr>
          <w:color w:val="000000"/>
        </w:rPr>
      </w:pP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lastRenderedPageBreak/>
        <w:t>-</w:t>
      </w:r>
      <w:r w:rsidR="00BF62FB" w:rsidRPr="00BF62FB">
        <w:rPr>
          <w:color w:val="000000"/>
        </w:rPr>
        <w:t xml:space="preserve"> </w:t>
      </w:r>
      <w:r w:rsidRPr="00BF62FB">
        <w:rPr>
          <w:color w:val="000000"/>
        </w:rPr>
        <w:t>продлить работу по внедрению в учебный процесс инновационных педагогических технологий;</w:t>
      </w:r>
    </w:p>
    <w:p w:rsidR="00C1494D" w:rsidRPr="00BF62FB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- </w:t>
      </w:r>
      <w:r w:rsidR="00BF62FB" w:rsidRPr="00BF62FB">
        <w:rPr>
          <w:color w:val="000000"/>
        </w:rPr>
        <w:t xml:space="preserve"> </w:t>
      </w:r>
      <w:r w:rsidRPr="00BF62FB">
        <w:rPr>
          <w:color w:val="000000"/>
        </w:rPr>
        <w:t>увеличить количество обучающихся по программам спортивной подготовки.</w:t>
      </w:r>
    </w:p>
    <w:p w:rsidR="00C1494D" w:rsidRPr="00BF62FB" w:rsidRDefault="00BF62FB" w:rsidP="00C1494D">
      <w:pPr>
        <w:jc w:val="both"/>
        <w:rPr>
          <w:color w:val="000000"/>
        </w:rPr>
      </w:pPr>
      <w:r w:rsidRPr="00BF62FB">
        <w:rPr>
          <w:color w:val="000000"/>
        </w:rPr>
        <w:t xml:space="preserve">- </w:t>
      </w:r>
      <w:r w:rsidR="00C1494D" w:rsidRPr="00BF62FB">
        <w:rPr>
          <w:color w:val="000000"/>
        </w:rPr>
        <w:t xml:space="preserve">привести учебные программы в соответствие с Федеральными стандартами по видам </w:t>
      </w:r>
      <w:proofErr w:type="gramStart"/>
      <w:r w:rsidR="00C1494D" w:rsidRPr="00BF62FB">
        <w:rPr>
          <w:color w:val="000000"/>
        </w:rPr>
        <w:t>спорта .</w:t>
      </w:r>
      <w:proofErr w:type="gramEnd"/>
    </w:p>
    <w:p w:rsidR="00331F07" w:rsidRPr="00331F07" w:rsidRDefault="00C1494D" w:rsidP="00C1494D">
      <w:pPr>
        <w:jc w:val="both"/>
        <w:rPr>
          <w:color w:val="000000"/>
        </w:rPr>
      </w:pPr>
      <w:r w:rsidRPr="00BF62FB">
        <w:rPr>
          <w:color w:val="000000"/>
        </w:rPr>
        <w:t>-</w:t>
      </w:r>
      <w:r w:rsidR="00BF62FB" w:rsidRPr="00BF62FB">
        <w:rPr>
          <w:color w:val="000000"/>
        </w:rPr>
        <w:t xml:space="preserve"> </w:t>
      </w:r>
      <w:r w:rsidRPr="00BF62FB">
        <w:rPr>
          <w:color w:val="000000"/>
        </w:rPr>
        <w:t xml:space="preserve">расширить практику привлечения благотворительных средств для реализации программ спортивной подготовки. </w:t>
      </w:r>
    </w:p>
    <w:p w:rsidR="00331F07" w:rsidRDefault="00331F07"/>
    <w:sectPr w:rsidR="0033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B47"/>
    <w:multiLevelType w:val="hybridMultilevel"/>
    <w:tmpl w:val="7B444E0A"/>
    <w:lvl w:ilvl="0" w:tplc="44943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51"/>
    <w:multiLevelType w:val="hybridMultilevel"/>
    <w:tmpl w:val="5330AEDA"/>
    <w:lvl w:ilvl="0" w:tplc="577CCB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14EA3"/>
    <w:multiLevelType w:val="hybridMultilevel"/>
    <w:tmpl w:val="0958FA88"/>
    <w:lvl w:ilvl="0" w:tplc="FFFFFFFF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D418D"/>
    <w:multiLevelType w:val="hybridMultilevel"/>
    <w:tmpl w:val="6D92E7CA"/>
    <w:lvl w:ilvl="0" w:tplc="B712D8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3C36177"/>
    <w:multiLevelType w:val="hybridMultilevel"/>
    <w:tmpl w:val="BB7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CDB"/>
    <w:multiLevelType w:val="hybridMultilevel"/>
    <w:tmpl w:val="068A5162"/>
    <w:lvl w:ilvl="0" w:tplc="6BF638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6980477"/>
    <w:multiLevelType w:val="hybridMultilevel"/>
    <w:tmpl w:val="F4D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4C55"/>
    <w:multiLevelType w:val="hybridMultilevel"/>
    <w:tmpl w:val="BB62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0EDC"/>
    <w:multiLevelType w:val="multilevel"/>
    <w:tmpl w:val="909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93DA2"/>
    <w:multiLevelType w:val="hybridMultilevel"/>
    <w:tmpl w:val="7908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85C1E"/>
    <w:multiLevelType w:val="multilevel"/>
    <w:tmpl w:val="79B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82F61"/>
    <w:multiLevelType w:val="hybridMultilevel"/>
    <w:tmpl w:val="8CBED650"/>
    <w:lvl w:ilvl="0" w:tplc="E0D04B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EDE47D9"/>
    <w:multiLevelType w:val="multilevel"/>
    <w:tmpl w:val="DBC24A0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F10EF"/>
    <w:multiLevelType w:val="hybridMultilevel"/>
    <w:tmpl w:val="819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7AC3"/>
    <w:multiLevelType w:val="hybridMultilevel"/>
    <w:tmpl w:val="8706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3AF2"/>
    <w:multiLevelType w:val="multilevel"/>
    <w:tmpl w:val="3C8C123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416A95"/>
    <w:multiLevelType w:val="hybridMultilevel"/>
    <w:tmpl w:val="29C03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641D73"/>
    <w:multiLevelType w:val="hybridMultilevel"/>
    <w:tmpl w:val="A9A2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3360"/>
    <w:multiLevelType w:val="hybridMultilevel"/>
    <w:tmpl w:val="0136DB4C"/>
    <w:lvl w:ilvl="0" w:tplc="9D5C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626F"/>
    <w:multiLevelType w:val="singleLevel"/>
    <w:tmpl w:val="FA3688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A105A9"/>
    <w:multiLevelType w:val="hybridMultilevel"/>
    <w:tmpl w:val="640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5BA8"/>
    <w:multiLevelType w:val="hybridMultilevel"/>
    <w:tmpl w:val="5CF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A334A"/>
    <w:multiLevelType w:val="hybridMultilevel"/>
    <w:tmpl w:val="1864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C1579"/>
    <w:multiLevelType w:val="hybridMultilevel"/>
    <w:tmpl w:val="A94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B784E"/>
    <w:multiLevelType w:val="multilevel"/>
    <w:tmpl w:val="DA360B8C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770426"/>
    <w:multiLevelType w:val="hybridMultilevel"/>
    <w:tmpl w:val="350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68F4"/>
    <w:multiLevelType w:val="hybridMultilevel"/>
    <w:tmpl w:val="FB10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4CE6"/>
    <w:multiLevelType w:val="hybridMultilevel"/>
    <w:tmpl w:val="AE7A200C"/>
    <w:lvl w:ilvl="0" w:tplc="FFFFFFFF">
      <w:start w:val="200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502369"/>
    <w:multiLevelType w:val="multilevel"/>
    <w:tmpl w:val="962C874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9D7CD1"/>
    <w:multiLevelType w:val="hybridMultilevel"/>
    <w:tmpl w:val="A72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50ABC"/>
    <w:multiLevelType w:val="multilevel"/>
    <w:tmpl w:val="0C96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B84A41"/>
    <w:multiLevelType w:val="hybridMultilevel"/>
    <w:tmpl w:val="7F4A99D4"/>
    <w:lvl w:ilvl="0" w:tplc="E9F4C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232FF"/>
    <w:multiLevelType w:val="hybridMultilevel"/>
    <w:tmpl w:val="3086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54F6"/>
    <w:multiLevelType w:val="hybridMultilevel"/>
    <w:tmpl w:val="4F06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3673D"/>
    <w:multiLevelType w:val="hybridMultilevel"/>
    <w:tmpl w:val="DC3467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1"/>
  </w:num>
  <w:num w:numId="5">
    <w:abstractNumId w:val="33"/>
  </w:num>
  <w:num w:numId="6">
    <w:abstractNumId w:val="9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4"/>
  </w:num>
  <w:num w:numId="14">
    <w:abstractNumId w:val="32"/>
  </w:num>
  <w:num w:numId="15">
    <w:abstractNumId w:val="36"/>
  </w:num>
  <w:num w:numId="16">
    <w:abstractNumId w:val="35"/>
  </w:num>
  <w:num w:numId="17">
    <w:abstractNumId w:val="10"/>
  </w:num>
  <w:num w:numId="18">
    <w:abstractNumId w:val="13"/>
  </w:num>
  <w:num w:numId="19">
    <w:abstractNumId w:val="4"/>
  </w:num>
  <w:num w:numId="20">
    <w:abstractNumId w:val="25"/>
  </w:num>
  <w:num w:numId="21">
    <w:abstractNumId w:val="15"/>
  </w:num>
  <w:num w:numId="22">
    <w:abstractNumId w:val="7"/>
  </w:num>
  <w:num w:numId="23">
    <w:abstractNumId w:val="28"/>
  </w:num>
  <w:num w:numId="24">
    <w:abstractNumId w:val="23"/>
  </w:num>
  <w:num w:numId="25">
    <w:abstractNumId w:val="22"/>
  </w:num>
  <w:num w:numId="26">
    <w:abstractNumId w:val="19"/>
  </w:num>
  <w:num w:numId="27">
    <w:abstractNumId w:val="30"/>
  </w:num>
  <w:num w:numId="28">
    <w:abstractNumId w:val="34"/>
  </w:num>
  <w:num w:numId="29">
    <w:abstractNumId w:val="17"/>
  </w:num>
  <w:num w:numId="30">
    <w:abstractNumId w:val="26"/>
  </w:num>
  <w:num w:numId="31">
    <w:abstractNumId w:val="24"/>
  </w:num>
  <w:num w:numId="32">
    <w:abstractNumId w:val="12"/>
  </w:num>
  <w:num w:numId="33">
    <w:abstractNumId w:val="8"/>
  </w:num>
  <w:num w:numId="34">
    <w:abstractNumId w:val="5"/>
  </w:num>
  <w:num w:numId="35">
    <w:abstractNumId w:val="16"/>
  </w:num>
  <w:num w:numId="36">
    <w:abstractNumId w:val="27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9"/>
    <w:rsid w:val="00013924"/>
    <w:rsid w:val="0005764C"/>
    <w:rsid w:val="00081762"/>
    <w:rsid w:val="00093693"/>
    <w:rsid w:val="000C6DFB"/>
    <w:rsid w:val="000D0511"/>
    <w:rsid w:val="001A5AFF"/>
    <w:rsid w:val="00214EF2"/>
    <w:rsid w:val="002874A9"/>
    <w:rsid w:val="002A080F"/>
    <w:rsid w:val="002A6C10"/>
    <w:rsid w:val="002F72C3"/>
    <w:rsid w:val="00331F07"/>
    <w:rsid w:val="00336576"/>
    <w:rsid w:val="00366BB4"/>
    <w:rsid w:val="00467C28"/>
    <w:rsid w:val="00502B41"/>
    <w:rsid w:val="006611D3"/>
    <w:rsid w:val="006B2FAB"/>
    <w:rsid w:val="0087065E"/>
    <w:rsid w:val="009315A3"/>
    <w:rsid w:val="00BF62FB"/>
    <w:rsid w:val="00C1494D"/>
    <w:rsid w:val="00C53268"/>
    <w:rsid w:val="00C6632C"/>
    <w:rsid w:val="00D822CD"/>
    <w:rsid w:val="00DF7C7D"/>
    <w:rsid w:val="00E97559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CDEA-4B8D-41FA-973C-9E99F8A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75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5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5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E97559"/>
    <w:rPr>
      <w:b/>
      <w:bCs/>
    </w:rPr>
  </w:style>
  <w:style w:type="character" w:styleId="a4">
    <w:name w:val="Hyperlink"/>
    <w:uiPriority w:val="99"/>
    <w:unhideWhenUsed/>
    <w:rsid w:val="00E97559"/>
    <w:rPr>
      <w:color w:val="0000FF"/>
      <w:u w:val="single"/>
    </w:rPr>
  </w:style>
  <w:style w:type="paragraph" w:styleId="a5">
    <w:name w:val="Body Text"/>
    <w:basedOn w:val="a"/>
    <w:link w:val="a6"/>
    <w:rsid w:val="00E97559"/>
    <w:rPr>
      <w:sz w:val="20"/>
    </w:rPr>
  </w:style>
  <w:style w:type="character" w:customStyle="1" w:styleId="a6">
    <w:name w:val="Основной текст Знак"/>
    <w:basedOn w:val="a0"/>
    <w:link w:val="a5"/>
    <w:rsid w:val="00E9755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Normal (Web)"/>
    <w:basedOn w:val="a"/>
    <w:uiPriority w:val="99"/>
    <w:unhideWhenUsed/>
    <w:rsid w:val="00E97559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E97559"/>
    <w:rPr>
      <w:i/>
      <w:iCs/>
    </w:rPr>
  </w:style>
  <w:style w:type="paragraph" w:styleId="21">
    <w:name w:val="Body Text 2"/>
    <w:basedOn w:val="a"/>
    <w:link w:val="22"/>
    <w:rsid w:val="00E9755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9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7559"/>
    <w:pPr>
      <w:tabs>
        <w:tab w:val="left" w:pos="284"/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E9755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97559"/>
    <w:pPr>
      <w:tabs>
        <w:tab w:val="left" w:pos="284"/>
        <w:tab w:val="right" w:leader="dot" w:pos="9345"/>
      </w:tabs>
      <w:spacing w:line="360" w:lineRule="auto"/>
      <w:jc w:val="both"/>
    </w:pPr>
  </w:style>
  <w:style w:type="character" w:customStyle="1" w:styleId="a9">
    <w:name w:val="Текст выноски Знак"/>
    <w:basedOn w:val="a0"/>
    <w:link w:val="aa"/>
    <w:uiPriority w:val="99"/>
    <w:semiHidden/>
    <w:rsid w:val="00E975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97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97559"/>
  </w:style>
  <w:style w:type="paragraph" w:styleId="ab">
    <w:name w:val="No Spacing"/>
    <w:uiPriority w:val="1"/>
    <w:qFormat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97559"/>
    <w:pPr>
      <w:ind w:left="720"/>
      <w:contextualSpacing/>
    </w:pPr>
  </w:style>
  <w:style w:type="character" w:customStyle="1" w:styleId="region">
    <w:name w:val="region"/>
    <w:basedOn w:val="a0"/>
    <w:rsid w:val="00E97559"/>
  </w:style>
  <w:style w:type="table" w:styleId="ad">
    <w:name w:val="Table Grid"/>
    <w:basedOn w:val="a1"/>
    <w:uiPriority w:val="59"/>
    <w:rsid w:val="0001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31F0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">
    <w:name w:val="Style9"/>
    <w:basedOn w:val="a"/>
    <w:rsid w:val="00331F07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rsid w:val="00331F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331F07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331F0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31F0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7">
    <w:name w:val="Style27"/>
    <w:basedOn w:val="a"/>
    <w:rsid w:val="00331F0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D82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6A5D-FFF9-4F5E-AC31-826B5B22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26</Pages>
  <Words>8753</Words>
  <Characters>49895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Людмила</dc:creator>
  <cp:keywords/>
  <dc:description/>
  <cp:lastModifiedBy>Степанова Людмила</cp:lastModifiedBy>
  <cp:revision>4</cp:revision>
  <dcterms:created xsi:type="dcterms:W3CDTF">2018-03-01T03:47:00Z</dcterms:created>
  <dcterms:modified xsi:type="dcterms:W3CDTF">2018-03-19T06:17:00Z</dcterms:modified>
</cp:coreProperties>
</file>